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73163" w14:textId="77777777" w:rsidR="00B62954" w:rsidRPr="00B62954" w:rsidRDefault="00B62954" w:rsidP="00B62954">
      <w:pPr>
        <w:jc w:val="right"/>
        <w:rPr>
          <w:rFonts w:asciiTheme="minorHAnsi" w:hAnsiTheme="minorHAnsi" w:cs="Tahoma"/>
          <w:b/>
          <w:bCs/>
          <w:color w:val="000000"/>
        </w:rPr>
      </w:pPr>
      <w:r w:rsidRPr="00B62954">
        <w:rPr>
          <w:rFonts w:asciiTheme="minorHAnsi" w:hAnsiTheme="minorHAnsi" w:cs="Tahoma"/>
          <w:b/>
          <w:bCs/>
          <w:color w:val="000000"/>
        </w:rPr>
        <w:t>Annex A</w:t>
      </w:r>
    </w:p>
    <w:p w14:paraId="7A1E4F3F" w14:textId="77777777" w:rsidR="00B62954" w:rsidRPr="00B62954" w:rsidRDefault="00B62954" w:rsidP="00B62954">
      <w:pPr>
        <w:jc w:val="center"/>
        <w:rPr>
          <w:rFonts w:asciiTheme="minorHAnsi" w:hAnsiTheme="minorHAnsi" w:cs="Tahoma"/>
          <w:b/>
          <w:bCs/>
          <w:color w:val="000000"/>
        </w:rPr>
      </w:pPr>
    </w:p>
    <w:p w14:paraId="77D30B23" w14:textId="77777777" w:rsidR="00B62954" w:rsidRPr="00B62954" w:rsidRDefault="00B62954" w:rsidP="00B62954">
      <w:pPr>
        <w:jc w:val="center"/>
        <w:rPr>
          <w:rFonts w:asciiTheme="minorHAnsi" w:hAnsiTheme="minorHAnsi" w:cs="Tahoma"/>
          <w:b/>
          <w:bCs/>
          <w:color w:val="000000"/>
          <w:u w:val="single"/>
        </w:rPr>
      </w:pPr>
      <w:r w:rsidRPr="00B62954">
        <w:rPr>
          <w:rFonts w:asciiTheme="minorHAnsi" w:hAnsiTheme="minorHAnsi" w:cs="Tahoma"/>
          <w:b/>
          <w:bCs/>
          <w:color w:val="000000"/>
          <w:u w:val="single"/>
        </w:rPr>
        <w:t>PATIENT COMPLAINT FORM</w:t>
      </w:r>
      <w:r w:rsidR="004F6AED">
        <w:rPr>
          <w:rFonts w:asciiTheme="minorHAnsi" w:hAnsiTheme="minorHAnsi" w:cs="Tahoma"/>
          <w:b/>
          <w:bCs/>
          <w:color w:val="000000"/>
          <w:u w:val="single"/>
        </w:rPr>
        <w:t xml:space="preserve"> </w:t>
      </w:r>
    </w:p>
    <w:p w14:paraId="765F233D" w14:textId="77777777" w:rsidR="00B62954" w:rsidRPr="00B62954" w:rsidRDefault="00B62954" w:rsidP="00B62954">
      <w:pPr>
        <w:jc w:val="center"/>
        <w:rPr>
          <w:rFonts w:asciiTheme="minorHAnsi" w:hAnsiTheme="minorHAnsi" w:cs="Tahoma"/>
          <w:bCs/>
          <w:color w:val="000000"/>
        </w:rPr>
      </w:pPr>
    </w:p>
    <w:p w14:paraId="3AD7E029"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If you have a complaint or concern about the service you have received from the doctors or any of the personnel working in this practice, please let us know.  We operate a practice complaint procedure as part of an NHS complaints system, which meets or exceeds national criteria.</w:t>
      </w:r>
    </w:p>
    <w:p w14:paraId="06BF4842" w14:textId="77777777" w:rsidR="00B62954" w:rsidRPr="00B62954" w:rsidRDefault="00B62954" w:rsidP="00B62954">
      <w:pPr>
        <w:rPr>
          <w:rFonts w:asciiTheme="minorHAnsi" w:hAnsiTheme="minorHAnsi" w:cs="Tahoma"/>
          <w:bCs/>
          <w:color w:val="000000"/>
        </w:rPr>
      </w:pPr>
    </w:p>
    <w:p w14:paraId="7343CAC3" w14:textId="77777777" w:rsidR="00B62954" w:rsidRPr="00B62954" w:rsidRDefault="00B62954" w:rsidP="00B62954">
      <w:pPr>
        <w:rPr>
          <w:rFonts w:asciiTheme="minorHAnsi" w:hAnsiTheme="minorHAnsi" w:cs="Tahoma"/>
          <w:b/>
          <w:bCs/>
          <w:color w:val="000000"/>
        </w:rPr>
      </w:pPr>
      <w:r w:rsidRPr="00B62954">
        <w:rPr>
          <w:rFonts w:asciiTheme="minorHAnsi" w:hAnsiTheme="minorHAnsi" w:cs="Tahoma"/>
          <w:b/>
          <w:bCs/>
          <w:color w:val="000000"/>
        </w:rPr>
        <w:t>HOW TO COMPLAIN</w:t>
      </w:r>
    </w:p>
    <w:p w14:paraId="0AC6A34A" w14:textId="77777777" w:rsidR="00B62954" w:rsidRPr="00B62954" w:rsidRDefault="00B62954" w:rsidP="00B62954">
      <w:pPr>
        <w:rPr>
          <w:rFonts w:asciiTheme="minorHAnsi" w:hAnsiTheme="minorHAnsi" w:cs="Tahoma"/>
          <w:bCs/>
          <w:color w:val="000000"/>
        </w:rPr>
      </w:pPr>
    </w:p>
    <w:p w14:paraId="0172F885"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We hope that we can sort most problems out easily and quickly, often at the time they arise and with the person concerned. If you wish to make a formal complaint, please do so AS SOON AS POSSIBLE - ideally within a matter of a few days. This will enable us to establish what happ</w:t>
      </w:r>
      <w:r w:rsidR="004F6AED">
        <w:rPr>
          <w:rFonts w:asciiTheme="minorHAnsi" w:hAnsiTheme="minorHAnsi" w:cs="Tahoma"/>
          <w:bCs/>
          <w:color w:val="000000"/>
        </w:rPr>
        <w:t>ened more easily.  If doing this</w:t>
      </w:r>
      <w:r w:rsidRPr="00B62954">
        <w:rPr>
          <w:rFonts w:asciiTheme="minorHAnsi" w:hAnsiTheme="minorHAnsi" w:cs="Tahoma"/>
          <w:bCs/>
          <w:color w:val="000000"/>
        </w:rPr>
        <w:t xml:space="preserve"> is not possible your complaint should be submitted within 12 months of the incident that caused the problem; or within 12 months of discovering that you have a problem. You should address your complaint in writing to the Practice Manager (you can use the attached form).  He/she will make sure that we deal with your concerns promptly and in the correct way. You should be as specific and concise as possible.</w:t>
      </w:r>
    </w:p>
    <w:p w14:paraId="32B4C75B" w14:textId="77777777" w:rsidR="00B62954" w:rsidRPr="00B62954" w:rsidRDefault="00B62954" w:rsidP="00B62954">
      <w:pPr>
        <w:rPr>
          <w:rFonts w:asciiTheme="minorHAnsi" w:hAnsiTheme="minorHAnsi" w:cs="Tahoma"/>
          <w:bCs/>
          <w:color w:val="000000"/>
        </w:rPr>
      </w:pPr>
    </w:p>
    <w:p w14:paraId="5C50BB02" w14:textId="77777777" w:rsidR="00B62954" w:rsidRPr="00B62954" w:rsidRDefault="00B62954" w:rsidP="00B62954">
      <w:pPr>
        <w:rPr>
          <w:rFonts w:asciiTheme="minorHAnsi" w:hAnsiTheme="minorHAnsi" w:cs="Tahoma"/>
          <w:b/>
          <w:bCs/>
          <w:color w:val="000000"/>
        </w:rPr>
      </w:pPr>
      <w:r w:rsidRPr="00B62954">
        <w:rPr>
          <w:rFonts w:asciiTheme="minorHAnsi" w:hAnsiTheme="minorHAnsi" w:cs="Tahoma"/>
          <w:b/>
          <w:bCs/>
          <w:color w:val="000000"/>
        </w:rPr>
        <w:t>COMPLAINING ON BEHALF OF SOMEONE ELSE</w:t>
      </w:r>
    </w:p>
    <w:p w14:paraId="202335F9" w14:textId="77777777" w:rsidR="00B62954" w:rsidRPr="00B62954" w:rsidRDefault="00B62954" w:rsidP="00B62954">
      <w:pPr>
        <w:rPr>
          <w:rFonts w:asciiTheme="minorHAnsi" w:hAnsiTheme="minorHAnsi" w:cs="Tahoma"/>
          <w:bCs/>
          <w:color w:val="000000"/>
        </w:rPr>
      </w:pPr>
    </w:p>
    <w:p w14:paraId="01DA6561"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We keep strictly to the rules of medical confidentiality (a separate leaflet giving more detail on confidentiality is available on request).  If you are not the patient, but are complaining on their behalf, you must have their permission to do so.  An authority signed by the person concerned will be needed, unless they are incapable (because of illness or infirmity) of providing this. A Third Party Consent Form is provided below.</w:t>
      </w:r>
    </w:p>
    <w:p w14:paraId="326FFE80" w14:textId="77777777" w:rsidR="00B62954" w:rsidRPr="00B62954" w:rsidRDefault="00B62954" w:rsidP="00B62954">
      <w:pPr>
        <w:rPr>
          <w:rFonts w:asciiTheme="minorHAnsi" w:hAnsiTheme="minorHAnsi" w:cs="Tahoma"/>
          <w:bCs/>
          <w:color w:val="000000"/>
        </w:rPr>
      </w:pPr>
    </w:p>
    <w:p w14:paraId="0D833A30" w14:textId="77777777" w:rsidR="00B62954" w:rsidRPr="00B62954" w:rsidRDefault="00B62954" w:rsidP="00B62954">
      <w:pPr>
        <w:rPr>
          <w:rFonts w:asciiTheme="minorHAnsi" w:hAnsiTheme="minorHAnsi" w:cs="Tahoma"/>
          <w:b/>
          <w:bCs/>
          <w:color w:val="000000"/>
        </w:rPr>
      </w:pPr>
      <w:r w:rsidRPr="00B62954">
        <w:rPr>
          <w:rFonts w:asciiTheme="minorHAnsi" w:hAnsiTheme="minorHAnsi" w:cs="Tahoma"/>
          <w:b/>
          <w:bCs/>
          <w:color w:val="000000"/>
        </w:rPr>
        <w:t>WHAT WE WILL DO</w:t>
      </w:r>
    </w:p>
    <w:p w14:paraId="7E5C0B11" w14:textId="77777777" w:rsidR="00B62954" w:rsidRPr="00B62954" w:rsidRDefault="00B62954" w:rsidP="00B62954">
      <w:pPr>
        <w:rPr>
          <w:rFonts w:asciiTheme="minorHAnsi" w:hAnsiTheme="minorHAnsi" w:cs="Tahoma"/>
          <w:bCs/>
          <w:color w:val="000000"/>
        </w:rPr>
      </w:pPr>
    </w:p>
    <w:p w14:paraId="2C217DE4" w14:textId="77777777" w:rsidR="00C9025D" w:rsidRDefault="00B62954" w:rsidP="00B62954">
      <w:pPr>
        <w:rPr>
          <w:rFonts w:asciiTheme="minorHAnsi" w:hAnsiTheme="minorHAnsi" w:cs="Tahoma"/>
          <w:bCs/>
          <w:color w:val="000000"/>
        </w:rPr>
      </w:pPr>
      <w:r w:rsidRPr="00B62954">
        <w:rPr>
          <w:rFonts w:asciiTheme="minorHAnsi" w:hAnsiTheme="minorHAnsi" w:cs="Tahoma"/>
          <w:bCs/>
          <w:color w:val="000000"/>
        </w:rPr>
        <w:t>We will acknowle</w:t>
      </w:r>
      <w:r w:rsidR="004F6AED">
        <w:rPr>
          <w:rFonts w:asciiTheme="minorHAnsi" w:hAnsiTheme="minorHAnsi" w:cs="Tahoma"/>
          <w:bCs/>
          <w:color w:val="000000"/>
        </w:rPr>
        <w:t>dge your complaint within 3 working days</w:t>
      </w:r>
      <w:r w:rsidR="00C9025D">
        <w:rPr>
          <w:rFonts w:asciiTheme="minorHAnsi" w:hAnsiTheme="minorHAnsi" w:cs="Tahoma"/>
          <w:bCs/>
          <w:color w:val="000000"/>
        </w:rPr>
        <w:t xml:space="preserve"> and respond </w:t>
      </w:r>
      <w:r w:rsidR="004F6AED" w:rsidRPr="004F6AED">
        <w:rPr>
          <w:rFonts w:asciiTheme="minorHAnsi" w:hAnsiTheme="minorHAnsi" w:cs="Tahoma"/>
          <w:bCs/>
          <w:color w:val="000000"/>
        </w:rPr>
        <w:t>within 28 working days (unless there are some exceptional circumstances).</w:t>
      </w:r>
      <w:r w:rsidRPr="00B62954">
        <w:rPr>
          <w:rFonts w:asciiTheme="minorHAnsi" w:hAnsiTheme="minorHAnsi" w:cs="Tahoma"/>
          <w:bCs/>
          <w:color w:val="000000"/>
        </w:rPr>
        <w:t xml:space="preserve"> </w:t>
      </w:r>
      <w:r w:rsidR="004F6AED" w:rsidRPr="004F6AED">
        <w:rPr>
          <w:rFonts w:asciiTheme="minorHAnsi" w:hAnsiTheme="minorHAnsi" w:cs="Tahoma"/>
          <w:bCs/>
          <w:color w:val="000000"/>
        </w:rPr>
        <w:t>If we expect it to take longer we will explain the reason for the delay and tell you when we expect to finish</w:t>
      </w:r>
      <w:r w:rsidR="00C9025D">
        <w:rPr>
          <w:rFonts w:asciiTheme="minorHAnsi" w:hAnsiTheme="minorHAnsi" w:cs="Tahoma"/>
          <w:bCs/>
          <w:color w:val="000000"/>
        </w:rPr>
        <w:t xml:space="preserve">. </w:t>
      </w:r>
    </w:p>
    <w:p w14:paraId="1BE77144" w14:textId="77777777" w:rsidR="00B62954" w:rsidRPr="00B62954" w:rsidRDefault="00C9025D" w:rsidP="00B62954">
      <w:pPr>
        <w:rPr>
          <w:rFonts w:asciiTheme="minorHAnsi" w:hAnsiTheme="minorHAnsi" w:cs="Tahoma"/>
          <w:bCs/>
          <w:color w:val="000000"/>
        </w:rPr>
      </w:pPr>
      <w:r>
        <w:rPr>
          <w:rFonts w:asciiTheme="minorHAnsi" w:hAnsiTheme="minorHAnsi" w:cs="Tahoma"/>
          <w:bCs/>
          <w:color w:val="000000"/>
        </w:rPr>
        <w:t>W</w:t>
      </w:r>
      <w:r w:rsidR="00B62954" w:rsidRPr="00B62954">
        <w:rPr>
          <w:rFonts w:asciiTheme="minorHAnsi" w:hAnsiTheme="minorHAnsi" w:cs="Tahoma"/>
          <w:bCs/>
          <w:color w:val="000000"/>
        </w:rPr>
        <w:t>e look into your complaint, we will investigate the circumstances; make it possible for you to discuss the problem with those concerned; make sure you receive an apology if this is appropriate, and take steps to make sure any problem does not arise again.</w:t>
      </w:r>
    </w:p>
    <w:p w14:paraId="18F10497" w14:textId="77777777" w:rsidR="00B62954" w:rsidRPr="00B62954" w:rsidRDefault="00B62954" w:rsidP="00B62954">
      <w:pPr>
        <w:rPr>
          <w:rFonts w:asciiTheme="minorHAnsi" w:hAnsiTheme="minorHAnsi" w:cs="Tahoma"/>
          <w:bCs/>
          <w:color w:val="000000"/>
        </w:rPr>
      </w:pPr>
    </w:p>
    <w:p w14:paraId="7149C1E2"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You will receive a final letter setting out the result of any practice investigations</w:t>
      </w:r>
    </w:p>
    <w:p w14:paraId="35A001AC" w14:textId="77777777" w:rsidR="00B62954" w:rsidRPr="00B62954" w:rsidRDefault="00B62954" w:rsidP="00B62954">
      <w:pPr>
        <w:rPr>
          <w:rFonts w:asciiTheme="minorHAnsi" w:hAnsiTheme="minorHAnsi" w:cs="Tahoma"/>
          <w:bCs/>
          <w:color w:val="000000"/>
        </w:rPr>
      </w:pPr>
    </w:p>
    <w:p w14:paraId="566D0604"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 xml:space="preserve"> </w:t>
      </w:r>
    </w:p>
    <w:p w14:paraId="2F8C9BD3" w14:textId="77777777" w:rsidR="00B62954" w:rsidRPr="00B62954" w:rsidRDefault="00B62954" w:rsidP="00B62954">
      <w:pPr>
        <w:rPr>
          <w:rFonts w:asciiTheme="minorHAnsi" w:hAnsiTheme="minorHAnsi" w:cs="Tahoma"/>
          <w:b/>
          <w:bCs/>
          <w:color w:val="000000"/>
        </w:rPr>
      </w:pPr>
      <w:r w:rsidRPr="00B62954">
        <w:rPr>
          <w:rFonts w:asciiTheme="minorHAnsi" w:hAnsiTheme="minorHAnsi" w:cs="Tahoma"/>
          <w:b/>
          <w:bCs/>
          <w:color w:val="000000"/>
        </w:rPr>
        <w:t>TAKING IT FURTHER</w:t>
      </w:r>
    </w:p>
    <w:p w14:paraId="4042B55C" w14:textId="77777777" w:rsidR="00B62954" w:rsidRPr="00B62954" w:rsidRDefault="00B62954" w:rsidP="00B62954">
      <w:pPr>
        <w:rPr>
          <w:rFonts w:asciiTheme="minorHAnsi" w:hAnsiTheme="minorHAnsi" w:cs="Tahoma"/>
          <w:bCs/>
          <w:color w:val="000000"/>
        </w:rPr>
      </w:pPr>
    </w:p>
    <w:p w14:paraId="5A345DBE"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If you remain dissatisfied with the outcome you may refer the matter to NHS England, who commission local health services, or if you are still not satisfied by their response, the next step would be to contact the Parliamentary and Health Service Ombudsman (PHSO) to review how the complaint has been handled.</w:t>
      </w:r>
    </w:p>
    <w:p w14:paraId="25FD1B44" w14:textId="77777777" w:rsidR="00B62954" w:rsidRPr="00B62954" w:rsidRDefault="00B62954" w:rsidP="00B62954">
      <w:pPr>
        <w:rPr>
          <w:rFonts w:asciiTheme="minorHAnsi" w:hAnsiTheme="minorHAnsi" w:cs="Tahoma"/>
          <w:bCs/>
          <w:color w:val="000000"/>
        </w:rPr>
      </w:pPr>
    </w:p>
    <w:p w14:paraId="7A0BBFFD" w14:textId="77777777" w:rsidR="00B62954" w:rsidRPr="00B62954" w:rsidRDefault="00B62954" w:rsidP="00B62954">
      <w:pPr>
        <w:rPr>
          <w:rFonts w:asciiTheme="minorHAnsi" w:hAnsiTheme="minorHAnsi" w:cs="Tahoma"/>
          <w:b/>
        </w:rPr>
      </w:pPr>
      <w:r w:rsidRPr="00B62954">
        <w:rPr>
          <w:rFonts w:asciiTheme="minorHAnsi" w:hAnsiTheme="minorHAnsi" w:cs="Tahoma"/>
          <w:b/>
        </w:rPr>
        <w:t>Complaints to NHS England</w:t>
      </w:r>
    </w:p>
    <w:p w14:paraId="2FD14745" w14:textId="77777777" w:rsidR="00B62954" w:rsidRPr="00B62954" w:rsidRDefault="00B62954" w:rsidP="00B62954">
      <w:pPr>
        <w:rPr>
          <w:rFonts w:asciiTheme="minorHAnsi" w:hAnsiTheme="minorHAnsi" w:cs="Tahoma"/>
        </w:rPr>
      </w:pPr>
    </w:p>
    <w:p w14:paraId="0AA7ED5F" w14:textId="77777777" w:rsidR="00B62954" w:rsidRPr="00B62954" w:rsidRDefault="00B62954" w:rsidP="00B62954">
      <w:pPr>
        <w:rPr>
          <w:rFonts w:asciiTheme="minorHAnsi" w:hAnsiTheme="minorHAnsi" w:cs="Tahoma"/>
        </w:rPr>
      </w:pPr>
      <w:r w:rsidRPr="00B62954">
        <w:rPr>
          <w:rFonts w:asciiTheme="minorHAnsi" w:hAnsiTheme="minorHAnsi" w:cs="Tahoma"/>
        </w:rPr>
        <w:t>If a complainant has concerns relating to a directly commissioned service by NHS England, then the first step is, where appropriate, for complaints and concerns to be resolved on the spot with their local service provider. This is called by NHS England ‘informal complaint resolution’ and is in line with the recommendations of the Complaints Regulations of 2009.</w:t>
      </w:r>
    </w:p>
    <w:p w14:paraId="674A1E0A" w14:textId="77777777" w:rsidR="00B62954" w:rsidRPr="00B62954" w:rsidRDefault="00B62954" w:rsidP="00B62954">
      <w:pPr>
        <w:rPr>
          <w:rFonts w:asciiTheme="minorHAnsi" w:hAnsiTheme="minorHAnsi" w:cs="Tahoma"/>
        </w:rPr>
      </w:pPr>
    </w:p>
    <w:p w14:paraId="216F5F3E" w14:textId="77777777" w:rsidR="00B62954" w:rsidRPr="00B62954" w:rsidRDefault="00B62954" w:rsidP="00B62954">
      <w:pPr>
        <w:rPr>
          <w:rFonts w:asciiTheme="minorHAnsi" w:hAnsiTheme="minorHAnsi" w:cs="Tahoma"/>
        </w:rPr>
      </w:pPr>
      <w:r w:rsidRPr="00B62954">
        <w:rPr>
          <w:rFonts w:asciiTheme="minorHAnsi" w:hAnsiTheme="minorHAnsi" w:cs="Tahoma"/>
        </w:rPr>
        <w:t xml:space="preserve">If it is not appropriate to raise a concern informally or where informal resolution fails to achieve a satisfactory outcome, the complainant has the right to raise a formal complaint with either the service provider or the commissioner of the service NHS England. </w:t>
      </w:r>
    </w:p>
    <w:p w14:paraId="48A59FCB" w14:textId="77777777" w:rsidR="00B62954" w:rsidRPr="00B62954" w:rsidRDefault="00B62954" w:rsidP="00B62954">
      <w:pPr>
        <w:rPr>
          <w:rFonts w:asciiTheme="minorHAnsi" w:hAnsiTheme="minorHAnsi" w:cs="Tahoma"/>
        </w:rPr>
      </w:pPr>
    </w:p>
    <w:p w14:paraId="14F01986" w14:textId="77777777" w:rsidR="00B62954" w:rsidRPr="00B62954" w:rsidRDefault="00B62954" w:rsidP="00B62954">
      <w:pPr>
        <w:rPr>
          <w:rFonts w:asciiTheme="minorHAnsi" w:hAnsiTheme="minorHAnsi" w:cs="Tahoma"/>
        </w:rPr>
      </w:pPr>
      <w:r w:rsidRPr="00B62954">
        <w:rPr>
          <w:rFonts w:asciiTheme="minorHAnsi" w:hAnsiTheme="minorHAnsi" w:cs="Tahoma"/>
        </w:rPr>
        <w:t>A complaint or concern can be received by mail, electronically or by telephone via these details;</w:t>
      </w:r>
    </w:p>
    <w:p w14:paraId="5A0FD6EF" w14:textId="77777777" w:rsidR="00B62954" w:rsidRPr="00B62954" w:rsidRDefault="00B62954" w:rsidP="00B62954">
      <w:pPr>
        <w:rPr>
          <w:rFonts w:asciiTheme="minorHAnsi" w:hAnsiTheme="minorHAnsi" w:cs="Tahoma"/>
        </w:rPr>
      </w:pPr>
    </w:p>
    <w:p w14:paraId="2CB583F0" w14:textId="77777777" w:rsidR="00B62954" w:rsidRPr="00B62954" w:rsidRDefault="00B62954" w:rsidP="00B62954">
      <w:pPr>
        <w:rPr>
          <w:rFonts w:asciiTheme="minorHAnsi" w:hAnsiTheme="minorHAnsi" w:cs="Tahoma"/>
        </w:rPr>
      </w:pPr>
      <w:r w:rsidRPr="00B62954">
        <w:rPr>
          <w:rFonts w:asciiTheme="minorHAnsi" w:hAnsiTheme="minorHAnsi" w:cs="Tahoma"/>
        </w:rPr>
        <w:t xml:space="preserve">By telephone: </w:t>
      </w:r>
      <w:r w:rsidRPr="00B62954">
        <w:rPr>
          <w:rFonts w:asciiTheme="minorHAnsi" w:hAnsiTheme="minorHAnsi" w:cs="Tahoma"/>
        </w:rPr>
        <w:tab/>
        <w:t>03003 11 22 33</w:t>
      </w:r>
    </w:p>
    <w:p w14:paraId="4A93645B" w14:textId="77777777" w:rsidR="00B62954" w:rsidRPr="00B62954" w:rsidRDefault="00B62954" w:rsidP="00B62954">
      <w:pPr>
        <w:rPr>
          <w:rFonts w:asciiTheme="minorHAnsi" w:hAnsiTheme="minorHAnsi" w:cs="Tahoma"/>
        </w:rPr>
      </w:pPr>
      <w:r w:rsidRPr="00B62954">
        <w:rPr>
          <w:rFonts w:asciiTheme="minorHAnsi" w:hAnsiTheme="minorHAnsi" w:cs="Tahoma"/>
        </w:rPr>
        <w:t xml:space="preserve">By email: </w:t>
      </w:r>
      <w:r w:rsidRPr="00B62954">
        <w:rPr>
          <w:rFonts w:asciiTheme="minorHAnsi" w:hAnsiTheme="minorHAnsi" w:cs="Tahoma"/>
        </w:rPr>
        <w:tab/>
      </w:r>
      <w:r w:rsidRPr="00B62954">
        <w:rPr>
          <w:rFonts w:asciiTheme="minorHAnsi" w:hAnsiTheme="minorHAnsi" w:cs="Tahoma"/>
        </w:rPr>
        <w:tab/>
      </w:r>
      <w:hyperlink r:id="rId8" w:history="1">
        <w:r w:rsidRPr="00B62954">
          <w:rPr>
            <w:rFonts w:asciiTheme="minorHAnsi" w:hAnsiTheme="minorHAnsi" w:cs="Tahoma"/>
            <w:color w:val="3366FF"/>
          </w:rPr>
          <w:t>england.contactus@nhs.net</w:t>
        </w:r>
      </w:hyperlink>
    </w:p>
    <w:p w14:paraId="137DCC8E" w14:textId="77777777" w:rsidR="00B62954" w:rsidRPr="00B62954" w:rsidRDefault="00B62954" w:rsidP="00B62954">
      <w:pPr>
        <w:rPr>
          <w:rFonts w:asciiTheme="minorHAnsi" w:hAnsiTheme="minorHAnsi" w:cs="Tahoma"/>
          <w:bCs/>
        </w:rPr>
      </w:pPr>
      <w:r w:rsidRPr="00B62954">
        <w:rPr>
          <w:rFonts w:asciiTheme="minorHAnsi" w:hAnsiTheme="minorHAnsi" w:cs="Tahoma"/>
          <w:bCs/>
        </w:rPr>
        <w:t xml:space="preserve">By post: </w:t>
      </w:r>
      <w:r w:rsidRPr="00B62954">
        <w:rPr>
          <w:rFonts w:asciiTheme="minorHAnsi" w:hAnsiTheme="minorHAnsi" w:cs="Tahoma"/>
          <w:bCs/>
        </w:rPr>
        <w:tab/>
      </w:r>
      <w:r w:rsidRPr="00B62954">
        <w:rPr>
          <w:rFonts w:asciiTheme="minorHAnsi" w:hAnsiTheme="minorHAnsi" w:cs="Tahoma"/>
          <w:bCs/>
        </w:rPr>
        <w:tab/>
        <w:t>NHS England, PO Box 16738, Redditch, B97 9PT</w:t>
      </w:r>
      <w:r w:rsidRPr="00B62954">
        <w:rPr>
          <w:rFonts w:asciiTheme="minorHAnsi" w:hAnsiTheme="minorHAnsi" w:cs="Tahoma"/>
          <w:bCs/>
        </w:rPr>
        <w:cr/>
      </w:r>
    </w:p>
    <w:p w14:paraId="5C1D20BA" w14:textId="77777777" w:rsidR="00B62954" w:rsidRPr="00B62954" w:rsidRDefault="00B62954" w:rsidP="00B62954">
      <w:pPr>
        <w:rPr>
          <w:rFonts w:asciiTheme="minorHAnsi" w:hAnsiTheme="minorHAnsi" w:cs="Tahoma"/>
          <w:bCs/>
        </w:rPr>
      </w:pPr>
    </w:p>
    <w:p w14:paraId="647D61CD" w14:textId="77777777" w:rsidR="00B62954" w:rsidRPr="00B62954" w:rsidRDefault="00B62954" w:rsidP="00B62954">
      <w:pPr>
        <w:rPr>
          <w:rFonts w:asciiTheme="minorHAnsi" w:hAnsiTheme="minorHAnsi" w:cs="Tahoma"/>
          <w:bCs/>
        </w:rPr>
      </w:pPr>
      <w:r w:rsidRPr="00B62954">
        <w:rPr>
          <w:rFonts w:asciiTheme="minorHAnsi" w:hAnsiTheme="minorHAnsi" w:cs="Tahoma"/>
          <w:bCs/>
          <w:color w:val="000000"/>
        </w:rPr>
        <w:t>The Parliamentary and Health Service Ombudsman</w:t>
      </w:r>
    </w:p>
    <w:p w14:paraId="391DD455" w14:textId="77777777" w:rsidR="00B62954" w:rsidRPr="00B62954" w:rsidRDefault="00B62954" w:rsidP="00B62954">
      <w:pPr>
        <w:rPr>
          <w:rFonts w:asciiTheme="minorHAnsi" w:hAnsiTheme="minorHAnsi" w:cs="Tahoma"/>
          <w:bCs/>
          <w:color w:val="000000"/>
        </w:rPr>
      </w:pPr>
      <w:smartTag w:uri="urn:schemas-microsoft-com:office:smarttags" w:element="place">
        <w:smartTag w:uri="urn:schemas-microsoft-com:office:smarttags" w:element="PlaceName">
          <w:r w:rsidRPr="00B62954">
            <w:rPr>
              <w:rFonts w:asciiTheme="minorHAnsi" w:hAnsiTheme="minorHAnsi" w:cs="Tahoma"/>
              <w:bCs/>
              <w:color w:val="000000"/>
            </w:rPr>
            <w:t>Millbank</w:t>
          </w:r>
        </w:smartTag>
        <w:r w:rsidRPr="00B62954">
          <w:rPr>
            <w:rFonts w:asciiTheme="minorHAnsi" w:hAnsiTheme="minorHAnsi" w:cs="Tahoma"/>
            <w:bCs/>
            <w:color w:val="000000"/>
          </w:rPr>
          <w:t xml:space="preserve"> </w:t>
        </w:r>
        <w:smartTag w:uri="urn:schemas-microsoft-com:office:smarttags" w:element="PlaceType">
          <w:r w:rsidRPr="00B62954">
            <w:rPr>
              <w:rFonts w:asciiTheme="minorHAnsi" w:hAnsiTheme="minorHAnsi" w:cs="Tahoma"/>
              <w:bCs/>
              <w:color w:val="000000"/>
            </w:rPr>
            <w:t>Tower</w:t>
          </w:r>
        </w:smartTag>
      </w:smartTag>
    </w:p>
    <w:p w14:paraId="48679912"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Millbank</w:t>
      </w:r>
    </w:p>
    <w:p w14:paraId="4968195C" w14:textId="77777777" w:rsidR="00B62954" w:rsidRPr="00B62954" w:rsidRDefault="00B62954" w:rsidP="00B62954">
      <w:pPr>
        <w:rPr>
          <w:rFonts w:asciiTheme="minorHAnsi" w:hAnsiTheme="minorHAnsi" w:cs="Tahoma"/>
          <w:bCs/>
          <w:color w:val="000000"/>
        </w:rPr>
      </w:pPr>
      <w:smartTag w:uri="urn:schemas-microsoft-com:office:smarttags" w:element="place">
        <w:smartTag w:uri="urn:schemas-microsoft-com:office:smarttags" w:element="City">
          <w:r w:rsidRPr="00B62954">
            <w:rPr>
              <w:rFonts w:asciiTheme="minorHAnsi" w:hAnsiTheme="minorHAnsi" w:cs="Tahoma"/>
              <w:bCs/>
              <w:color w:val="000000"/>
            </w:rPr>
            <w:t>London</w:t>
          </w:r>
        </w:smartTag>
      </w:smartTag>
    </w:p>
    <w:p w14:paraId="39A1C5C0"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SW1P 4QP</w:t>
      </w:r>
    </w:p>
    <w:p w14:paraId="0E2C1CBD" w14:textId="77777777" w:rsidR="00B62954" w:rsidRPr="00B62954" w:rsidRDefault="00B62954" w:rsidP="00B62954">
      <w:pPr>
        <w:rPr>
          <w:rFonts w:asciiTheme="minorHAnsi" w:hAnsiTheme="minorHAnsi" w:cs="Tahoma"/>
          <w:bCs/>
          <w:color w:val="000000"/>
        </w:rPr>
      </w:pPr>
    </w:p>
    <w:p w14:paraId="4D5724CC"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Tel 0345 0154033</w:t>
      </w:r>
    </w:p>
    <w:p w14:paraId="232B9169" w14:textId="77777777" w:rsidR="00B62954" w:rsidRPr="00B62954" w:rsidRDefault="00B62954" w:rsidP="00B62954">
      <w:pPr>
        <w:rPr>
          <w:rFonts w:asciiTheme="minorHAnsi" w:hAnsiTheme="minorHAnsi" w:cs="Tahoma"/>
          <w:bCs/>
          <w:color w:val="000000"/>
        </w:rPr>
      </w:pPr>
    </w:p>
    <w:p w14:paraId="597620D1"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If you are not happy with the Ombudsman’s decision, then you can appeal directly to the PHSO, and details of this process can be found on their website;</w:t>
      </w:r>
    </w:p>
    <w:p w14:paraId="23D5CA31" w14:textId="77777777" w:rsidR="00B62954" w:rsidRPr="00B62954" w:rsidRDefault="00B62954" w:rsidP="00B62954">
      <w:pPr>
        <w:rPr>
          <w:rFonts w:asciiTheme="minorHAnsi" w:hAnsiTheme="minorHAnsi" w:cs="Tahoma"/>
          <w:bCs/>
          <w:color w:val="000000"/>
        </w:rPr>
      </w:pPr>
    </w:p>
    <w:p w14:paraId="5BBA9297" w14:textId="77777777" w:rsidR="00B62954" w:rsidRPr="00B62954" w:rsidRDefault="0066789B" w:rsidP="00B62954">
      <w:pPr>
        <w:rPr>
          <w:rFonts w:asciiTheme="minorHAnsi" w:hAnsiTheme="minorHAnsi" w:cs="Tahoma"/>
          <w:bCs/>
          <w:color w:val="000000"/>
        </w:rPr>
      </w:pPr>
      <w:hyperlink r:id="rId9" w:history="1">
        <w:r w:rsidR="00B62954" w:rsidRPr="00B62954">
          <w:rPr>
            <w:rFonts w:asciiTheme="minorHAnsi" w:hAnsiTheme="minorHAnsi" w:cs="Tahoma"/>
            <w:bCs/>
            <w:color w:val="3366FF"/>
          </w:rPr>
          <w:t>www.ombudsman.org.uk</w:t>
        </w:r>
      </w:hyperlink>
      <w:r w:rsidR="00B62954" w:rsidRPr="00B62954">
        <w:rPr>
          <w:rFonts w:asciiTheme="minorHAnsi" w:hAnsiTheme="minorHAnsi" w:cs="Tahoma"/>
          <w:bCs/>
          <w:color w:val="000000"/>
        </w:rPr>
        <w:t xml:space="preserve"> </w:t>
      </w:r>
    </w:p>
    <w:p w14:paraId="1F968E10" w14:textId="77777777" w:rsidR="00B62954" w:rsidRPr="00B62954" w:rsidRDefault="00B62954" w:rsidP="00B62954">
      <w:pPr>
        <w:rPr>
          <w:rFonts w:asciiTheme="minorHAnsi" w:hAnsiTheme="minorHAnsi" w:cs="Tahoma"/>
          <w:bCs/>
          <w:color w:val="000000"/>
        </w:rPr>
      </w:pPr>
    </w:p>
    <w:p w14:paraId="6DD4C22B"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Once the Ombudsman or one of their senior staff has considered the complaint and sent a response, their decision is final. Unless you raise any new issues that they consider significant to the complaint, they will not send further replies (but will still acknowledge further correspondence).</w:t>
      </w:r>
    </w:p>
    <w:p w14:paraId="1629DAF8" w14:textId="77777777" w:rsidR="00B62954" w:rsidRPr="00B62954" w:rsidRDefault="00B62954" w:rsidP="00B62954">
      <w:pPr>
        <w:rPr>
          <w:rFonts w:asciiTheme="minorHAnsi" w:hAnsiTheme="minorHAnsi" w:cs="Tahoma"/>
          <w:bCs/>
          <w:color w:val="000000"/>
        </w:rPr>
      </w:pPr>
    </w:p>
    <w:p w14:paraId="5EC20C92" w14:textId="77777777" w:rsidR="00B62954" w:rsidRPr="00B62954" w:rsidRDefault="00B62954" w:rsidP="00B62954">
      <w:pPr>
        <w:rPr>
          <w:rFonts w:asciiTheme="minorHAnsi" w:hAnsiTheme="minorHAnsi" w:cs="Tahoma"/>
          <w:bCs/>
          <w:color w:val="000000"/>
        </w:rPr>
      </w:pPr>
    </w:p>
    <w:p w14:paraId="55692AE2" w14:textId="77777777" w:rsidR="00B62954" w:rsidRDefault="00B62954" w:rsidP="00B62954">
      <w:pPr>
        <w:rPr>
          <w:rFonts w:asciiTheme="minorHAnsi" w:hAnsiTheme="minorHAnsi" w:cs="Tahoma"/>
          <w:bCs/>
          <w:color w:val="000000"/>
        </w:rPr>
      </w:pPr>
      <w:r w:rsidRPr="00B62954">
        <w:rPr>
          <w:rFonts w:asciiTheme="minorHAnsi" w:hAnsiTheme="minorHAnsi" w:cs="Tahoma"/>
          <w:bCs/>
          <w:color w:val="000000"/>
        </w:rPr>
        <w:br w:type="page"/>
      </w:r>
    </w:p>
    <w:p w14:paraId="3E9F04E1" w14:textId="77777777" w:rsidR="00B62954" w:rsidRPr="00B62954" w:rsidRDefault="00B62954" w:rsidP="00B62954">
      <w:pPr>
        <w:rPr>
          <w:rFonts w:asciiTheme="minorHAnsi" w:hAnsiTheme="minorHAnsi" w:cs="Tahoma"/>
          <w:b/>
          <w:bCs/>
          <w:color w:val="000000"/>
        </w:rPr>
      </w:pPr>
      <w:r>
        <w:rPr>
          <w:rFonts w:asciiTheme="minorHAnsi" w:hAnsiTheme="minorHAnsi" w:cs="Tahoma"/>
          <w:bCs/>
          <w:color w:val="000000"/>
        </w:rPr>
        <w:lastRenderedPageBreak/>
        <w:tab/>
      </w:r>
      <w:r>
        <w:rPr>
          <w:rFonts w:asciiTheme="minorHAnsi" w:hAnsiTheme="minorHAnsi" w:cs="Tahoma"/>
          <w:bCs/>
          <w:color w:val="000000"/>
        </w:rPr>
        <w:tab/>
      </w:r>
      <w:r>
        <w:rPr>
          <w:rFonts w:asciiTheme="minorHAnsi" w:hAnsiTheme="minorHAnsi" w:cs="Tahoma"/>
          <w:bCs/>
          <w:color w:val="000000"/>
        </w:rPr>
        <w:tab/>
      </w:r>
      <w:r>
        <w:rPr>
          <w:rFonts w:asciiTheme="minorHAnsi" w:hAnsiTheme="minorHAnsi" w:cs="Tahoma"/>
          <w:bCs/>
          <w:color w:val="000000"/>
        </w:rPr>
        <w:tab/>
      </w:r>
      <w:r>
        <w:rPr>
          <w:rFonts w:asciiTheme="minorHAnsi" w:hAnsiTheme="minorHAnsi" w:cs="Tahoma"/>
          <w:bCs/>
          <w:color w:val="000000"/>
        </w:rPr>
        <w:tab/>
      </w:r>
      <w:r>
        <w:rPr>
          <w:rFonts w:asciiTheme="minorHAnsi" w:hAnsiTheme="minorHAnsi" w:cs="Tahoma"/>
          <w:bCs/>
          <w:color w:val="000000"/>
        </w:rPr>
        <w:tab/>
      </w:r>
      <w:r>
        <w:rPr>
          <w:rFonts w:asciiTheme="minorHAnsi" w:hAnsiTheme="minorHAnsi" w:cs="Tahoma"/>
          <w:bCs/>
          <w:color w:val="000000"/>
        </w:rPr>
        <w:tab/>
      </w:r>
      <w:r>
        <w:rPr>
          <w:rFonts w:asciiTheme="minorHAnsi" w:hAnsiTheme="minorHAnsi" w:cs="Tahoma"/>
          <w:bCs/>
          <w:color w:val="000000"/>
        </w:rPr>
        <w:tab/>
      </w:r>
      <w:r>
        <w:rPr>
          <w:rFonts w:asciiTheme="minorHAnsi" w:hAnsiTheme="minorHAnsi" w:cs="Tahoma"/>
          <w:bCs/>
          <w:color w:val="000000"/>
        </w:rPr>
        <w:tab/>
      </w:r>
      <w:r>
        <w:rPr>
          <w:rFonts w:asciiTheme="minorHAnsi" w:hAnsiTheme="minorHAnsi" w:cs="Tahoma"/>
          <w:bCs/>
          <w:color w:val="000000"/>
        </w:rPr>
        <w:tab/>
      </w:r>
      <w:r>
        <w:rPr>
          <w:rFonts w:asciiTheme="minorHAnsi" w:hAnsiTheme="minorHAnsi" w:cs="Tahoma"/>
          <w:bCs/>
          <w:color w:val="000000"/>
        </w:rPr>
        <w:tab/>
      </w:r>
      <w:r w:rsidRPr="00B62954">
        <w:rPr>
          <w:rFonts w:asciiTheme="minorHAnsi" w:hAnsiTheme="minorHAnsi" w:cs="Tahoma"/>
          <w:b/>
          <w:bCs/>
          <w:color w:val="000000"/>
        </w:rPr>
        <w:t>Annex B</w:t>
      </w:r>
    </w:p>
    <w:p w14:paraId="758B1157" w14:textId="77777777" w:rsidR="00B62954" w:rsidRPr="00B62954" w:rsidRDefault="00B62954" w:rsidP="00B62954">
      <w:pPr>
        <w:rPr>
          <w:rFonts w:asciiTheme="minorHAnsi" w:hAnsiTheme="minorHAnsi" w:cs="Tahoma"/>
          <w:b/>
          <w:bCs/>
          <w:color w:val="000000"/>
          <w:u w:val="single"/>
        </w:rPr>
      </w:pPr>
      <w:r w:rsidRPr="00B62954">
        <w:rPr>
          <w:rFonts w:asciiTheme="minorHAnsi" w:hAnsiTheme="minorHAnsi" w:cs="Tahoma"/>
          <w:b/>
          <w:bCs/>
          <w:color w:val="000000"/>
          <w:u w:val="single"/>
        </w:rPr>
        <w:t>PATIENT COMPLAINT FORM</w:t>
      </w:r>
    </w:p>
    <w:p w14:paraId="73251C21" w14:textId="77777777" w:rsidR="00B62954" w:rsidRPr="00B62954" w:rsidRDefault="00B62954" w:rsidP="00B62954">
      <w:pPr>
        <w:rPr>
          <w:rFonts w:asciiTheme="minorHAnsi" w:hAnsiTheme="minorHAnsi" w:cs="Tahoma"/>
          <w:bCs/>
          <w:color w:val="000000"/>
        </w:rPr>
      </w:pPr>
    </w:p>
    <w:p w14:paraId="71B522FC" w14:textId="77777777" w:rsidR="00B62954" w:rsidRDefault="00B62954" w:rsidP="00B62954">
      <w:pPr>
        <w:rPr>
          <w:rFonts w:asciiTheme="minorHAnsi" w:hAnsiTheme="minorHAnsi" w:cs="Tahoma"/>
          <w:bCs/>
          <w:color w:val="000000"/>
        </w:rPr>
      </w:pPr>
      <w:r w:rsidRPr="00B62954">
        <w:rPr>
          <w:rFonts w:asciiTheme="minorHAnsi" w:hAnsiTheme="minorHAnsi" w:cs="Tahoma"/>
          <w:bCs/>
          <w:color w:val="000000"/>
        </w:rPr>
        <w:t>Patient Full Name:</w:t>
      </w:r>
      <w:r>
        <w:rPr>
          <w:rFonts w:asciiTheme="minorHAnsi" w:hAnsiTheme="minorHAnsi" w:cs="Tahoma"/>
          <w:bCs/>
          <w:color w:val="000000"/>
        </w:rPr>
        <w:t xml:space="preserve">                                                                           </w:t>
      </w:r>
      <w:r w:rsidRPr="00B62954">
        <w:rPr>
          <w:rFonts w:asciiTheme="minorHAnsi" w:hAnsiTheme="minorHAnsi" w:cs="Tahoma"/>
          <w:bCs/>
          <w:color w:val="000000"/>
        </w:rPr>
        <w:t>Date of Birth:</w:t>
      </w:r>
    </w:p>
    <w:p w14:paraId="4D0C0745" w14:textId="77777777" w:rsidR="00B62954" w:rsidRDefault="00B62954" w:rsidP="00B62954">
      <w:pPr>
        <w:rPr>
          <w:rFonts w:asciiTheme="minorHAnsi" w:hAnsiTheme="minorHAnsi" w:cs="Tahoma"/>
          <w:bCs/>
          <w:color w:val="000000"/>
        </w:rPr>
      </w:pPr>
    </w:p>
    <w:p w14:paraId="617FC74B" w14:textId="77777777" w:rsidR="00B62954" w:rsidRPr="00B62954" w:rsidRDefault="00B62954" w:rsidP="00B62954">
      <w:pPr>
        <w:rPr>
          <w:rFonts w:asciiTheme="minorHAnsi" w:hAnsiTheme="minorHAnsi" w:cs="Tahoma"/>
          <w:bCs/>
          <w:color w:val="000000"/>
        </w:rPr>
      </w:pPr>
      <w:r>
        <w:rPr>
          <w:rFonts w:asciiTheme="minorHAnsi" w:hAnsiTheme="minorHAnsi" w:cs="Tahoma"/>
          <w:bCs/>
          <w:color w:val="000000"/>
        </w:rPr>
        <w:t>A</w:t>
      </w:r>
      <w:r w:rsidRPr="00B62954">
        <w:rPr>
          <w:rFonts w:asciiTheme="minorHAnsi" w:hAnsiTheme="minorHAnsi" w:cs="Tahoma"/>
          <w:bCs/>
          <w:color w:val="000000"/>
        </w:rPr>
        <w:t>ddress:</w:t>
      </w:r>
    </w:p>
    <w:p w14:paraId="7E0D714B" w14:textId="77777777" w:rsidR="00B62954" w:rsidRPr="00B62954" w:rsidRDefault="00B62954" w:rsidP="00B62954">
      <w:pPr>
        <w:rPr>
          <w:rFonts w:asciiTheme="minorHAnsi" w:hAnsiTheme="minorHAnsi" w:cs="Tahoma"/>
          <w:bCs/>
          <w:color w:val="000000"/>
        </w:rPr>
      </w:pPr>
    </w:p>
    <w:p w14:paraId="64C03D69"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Complaint details: (Include dates, times, and names of practice personnel, if known)</w:t>
      </w:r>
    </w:p>
    <w:p w14:paraId="3E00C607" w14:textId="77777777" w:rsidR="00B62954" w:rsidRPr="00B62954" w:rsidRDefault="00B62954" w:rsidP="00B62954">
      <w:pPr>
        <w:rPr>
          <w:rFonts w:asciiTheme="minorHAnsi" w:hAnsiTheme="minorHAnsi" w:cs="Tahoma"/>
          <w:bCs/>
          <w:color w:val="000000"/>
        </w:rPr>
      </w:pPr>
    </w:p>
    <w:p w14:paraId="3EB9CF10" w14:textId="77777777" w:rsidR="00B62954" w:rsidRDefault="00B62954" w:rsidP="00B62954">
      <w:pPr>
        <w:rPr>
          <w:rFonts w:asciiTheme="minorHAnsi" w:hAnsiTheme="minorHAnsi" w:cs="Tahoma"/>
          <w:bCs/>
          <w:color w:val="000000"/>
        </w:rPr>
      </w:pPr>
    </w:p>
    <w:p w14:paraId="79496E74" w14:textId="77777777" w:rsidR="00B62954" w:rsidRDefault="00B62954" w:rsidP="00B62954">
      <w:pPr>
        <w:rPr>
          <w:rFonts w:asciiTheme="minorHAnsi" w:hAnsiTheme="minorHAnsi" w:cs="Tahoma"/>
          <w:bCs/>
          <w:color w:val="000000"/>
        </w:rPr>
      </w:pPr>
    </w:p>
    <w:p w14:paraId="111F4996" w14:textId="77777777" w:rsidR="00B62954" w:rsidRDefault="00B62954" w:rsidP="00B62954">
      <w:pPr>
        <w:rPr>
          <w:rFonts w:asciiTheme="minorHAnsi" w:hAnsiTheme="minorHAnsi" w:cs="Tahoma"/>
          <w:bCs/>
          <w:color w:val="000000"/>
        </w:rPr>
      </w:pPr>
    </w:p>
    <w:p w14:paraId="7856B344" w14:textId="77777777" w:rsidR="00B62954" w:rsidRDefault="00B62954" w:rsidP="00B62954">
      <w:pPr>
        <w:rPr>
          <w:rFonts w:asciiTheme="minorHAnsi" w:hAnsiTheme="minorHAnsi" w:cs="Tahoma"/>
          <w:bCs/>
          <w:color w:val="000000"/>
        </w:rPr>
      </w:pPr>
    </w:p>
    <w:p w14:paraId="31282540" w14:textId="77777777" w:rsidR="00B62954" w:rsidRDefault="00B62954" w:rsidP="00B62954">
      <w:pPr>
        <w:rPr>
          <w:rFonts w:asciiTheme="minorHAnsi" w:hAnsiTheme="minorHAnsi" w:cs="Tahoma"/>
          <w:bCs/>
          <w:color w:val="000000"/>
        </w:rPr>
      </w:pPr>
    </w:p>
    <w:p w14:paraId="6C29D14D" w14:textId="77777777" w:rsidR="00B62954" w:rsidRDefault="00B62954" w:rsidP="00B62954">
      <w:pPr>
        <w:rPr>
          <w:rFonts w:asciiTheme="minorHAnsi" w:hAnsiTheme="minorHAnsi" w:cs="Tahoma"/>
          <w:bCs/>
          <w:color w:val="000000"/>
        </w:rPr>
      </w:pPr>
    </w:p>
    <w:p w14:paraId="1B4F7B00" w14:textId="77777777" w:rsidR="00B62954" w:rsidRDefault="00B62954" w:rsidP="00B62954">
      <w:pPr>
        <w:rPr>
          <w:rFonts w:asciiTheme="minorHAnsi" w:hAnsiTheme="minorHAnsi" w:cs="Tahoma"/>
          <w:bCs/>
          <w:color w:val="000000"/>
        </w:rPr>
      </w:pPr>
    </w:p>
    <w:p w14:paraId="532E6493" w14:textId="77777777" w:rsidR="00B62954" w:rsidRDefault="00B62954" w:rsidP="00B62954">
      <w:pPr>
        <w:rPr>
          <w:rFonts w:asciiTheme="minorHAnsi" w:hAnsiTheme="minorHAnsi" w:cs="Tahoma"/>
          <w:bCs/>
          <w:color w:val="000000"/>
        </w:rPr>
      </w:pPr>
    </w:p>
    <w:p w14:paraId="35D5305F" w14:textId="77777777" w:rsidR="00B62954" w:rsidRDefault="00B62954" w:rsidP="00B62954">
      <w:pPr>
        <w:rPr>
          <w:rFonts w:asciiTheme="minorHAnsi" w:hAnsiTheme="minorHAnsi" w:cs="Tahoma"/>
          <w:bCs/>
          <w:color w:val="000000"/>
        </w:rPr>
      </w:pPr>
    </w:p>
    <w:p w14:paraId="4EAD859A" w14:textId="77777777" w:rsidR="00B62954" w:rsidRDefault="00B62954" w:rsidP="00B62954">
      <w:pPr>
        <w:rPr>
          <w:rFonts w:asciiTheme="minorHAnsi" w:hAnsiTheme="minorHAnsi" w:cs="Tahoma"/>
          <w:bCs/>
          <w:color w:val="000000"/>
        </w:rPr>
      </w:pPr>
    </w:p>
    <w:p w14:paraId="71EB3DA8" w14:textId="77777777" w:rsidR="00B62954" w:rsidRDefault="00B62954" w:rsidP="00B62954">
      <w:pPr>
        <w:rPr>
          <w:rFonts w:asciiTheme="minorHAnsi" w:hAnsiTheme="minorHAnsi" w:cs="Tahoma"/>
          <w:bCs/>
          <w:color w:val="000000"/>
        </w:rPr>
      </w:pPr>
    </w:p>
    <w:p w14:paraId="68A958A1" w14:textId="77777777" w:rsidR="00B62954" w:rsidRDefault="00B62954" w:rsidP="00B62954">
      <w:pPr>
        <w:rPr>
          <w:rFonts w:asciiTheme="minorHAnsi" w:hAnsiTheme="minorHAnsi" w:cs="Tahoma"/>
          <w:bCs/>
          <w:color w:val="000000"/>
        </w:rPr>
      </w:pPr>
    </w:p>
    <w:p w14:paraId="43BA0968" w14:textId="77777777" w:rsidR="00B62954" w:rsidRDefault="00B62954" w:rsidP="00B62954">
      <w:pPr>
        <w:rPr>
          <w:rFonts w:asciiTheme="minorHAnsi" w:hAnsiTheme="minorHAnsi" w:cs="Tahoma"/>
          <w:bCs/>
          <w:color w:val="000000"/>
        </w:rPr>
      </w:pPr>
    </w:p>
    <w:p w14:paraId="5307AA5B" w14:textId="77777777" w:rsidR="00B62954" w:rsidRDefault="00B62954" w:rsidP="00B62954">
      <w:pPr>
        <w:rPr>
          <w:rFonts w:asciiTheme="minorHAnsi" w:hAnsiTheme="minorHAnsi" w:cs="Tahoma"/>
          <w:bCs/>
          <w:color w:val="000000"/>
        </w:rPr>
      </w:pPr>
    </w:p>
    <w:p w14:paraId="681F3B26" w14:textId="77777777" w:rsidR="00B62954" w:rsidRDefault="00B62954" w:rsidP="00B62954">
      <w:pPr>
        <w:rPr>
          <w:rFonts w:asciiTheme="minorHAnsi" w:hAnsiTheme="minorHAnsi" w:cs="Tahoma"/>
          <w:bCs/>
          <w:color w:val="000000"/>
        </w:rPr>
      </w:pPr>
    </w:p>
    <w:p w14:paraId="112D15B2" w14:textId="77777777" w:rsidR="00B62954" w:rsidRDefault="00B62954" w:rsidP="00B62954">
      <w:pPr>
        <w:rPr>
          <w:rFonts w:asciiTheme="minorHAnsi" w:hAnsiTheme="minorHAnsi" w:cs="Tahoma"/>
          <w:bCs/>
          <w:color w:val="000000"/>
        </w:rPr>
      </w:pPr>
    </w:p>
    <w:p w14:paraId="09A60EEE" w14:textId="77777777" w:rsidR="00B62954" w:rsidRDefault="00B62954" w:rsidP="00B62954">
      <w:pPr>
        <w:rPr>
          <w:rFonts w:asciiTheme="minorHAnsi" w:hAnsiTheme="minorHAnsi" w:cs="Tahoma"/>
          <w:bCs/>
          <w:color w:val="000000"/>
        </w:rPr>
      </w:pPr>
    </w:p>
    <w:p w14:paraId="42977BF4" w14:textId="77777777" w:rsidR="00B62954" w:rsidRDefault="00B62954" w:rsidP="00B62954">
      <w:pPr>
        <w:rPr>
          <w:rFonts w:asciiTheme="minorHAnsi" w:hAnsiTheme="minorHAnsi" w:cs="Tahoma"/>
          <w:bCs/>
          <w:color w:val="000000"/>
        </w:rPr>
      </w:pPr>
    </w:p>
    <w:p w14:paraId="487B2205" w14:textId="77777777" w:rsidR="00B62954" w:rsidRDefault="00B62954" w:rsidP="00B62954">
      <w:pPr>
        <w:rPr>
          <w:rFonts w:asciiTheme="minorHAnsi" w:hAnsiTheme="minorHAnsi" w:cs="Tahoma"/>
          <w:bCs/>
          <w:color w:val="000000"/>
        </w:rPr>
      </w:pPr>
    </w:p>
    <w:p w14:paraId="36D5069D" w14:textId="77777777" w:rsidR="00B62954" w:rsidRDefault="00B62954" w:rsidP="00B62954">
      <w:pPr>
        <w:rPr>
          <w:rFonts w:asciiTheme="minorHAnsi" w:hAnsiTheme="minorHAnsi" w:cs="Tahoma"/>
          <w:bCs/>
          <w:color w:val="000000"/>
        </w:rPr>
      </w:pPr>
    </w:p>
    <w:p w14:paraId="256B84FC" w14:textId="77777777" w:rsidR="00B62954" w:rsidRDefault="00B62954" w:rsidP="00B62954">
      <w:pPr>
        <w:rPr>
          <w:rFonts w:asciiTheme="minorHAnsi" w:hAnsiTheme="minorHAnsi" w:cs="Tahoma"/>
          <w:bCs/>
          <w:color w:val="000000"/>
        </w:rPr>
      </w:pPr>
    </w:p>
    <w:p w14:paraId="28D98A1F" w14:textId="77777777" w:rsidR="00B62954" w:rsidRDefault="00B62954" w:rsidP="00B62954">
      <w:pPr>
        <w:rPr>
          <w:rFonts w:asciiTheme="minorHAnsi" w:hAnsiTheme="minorHAnsi" w:cs="Tahoma"/>
          <w:bCs/>
          <w:color w:val="000000"/>
        </w:rPr>
      </w:pPr>
    </w:p>
    <w:p w14:paraId="3C94812F" w14:textId="77777777" w:rsidR="00B62954" w:rsidRDefault="00B62954" w:rsidP="00B62954">
      <w:pPr>
        <w:rPr>
          <w:rFonts w:asciiTheme="minorHAnsi" w:hAnsiTheme="minorHAnsi" w:cs="Tahoma"/>
          <w:bCs/>
          <w:color w:val="000000"/>
        </w:rPr>
      </w:pPr>
    </w:p>
    <w:p w14:paraId="282CAB36" w14:textId="77777777" w:rsidR="00B62954" w:rsidRDefault="00B62954" w:rsidP="00B62954">
      <w:pPr>
        <w:rPr>
          <w:rFonts w:asciiTheme="minorHAnsi" w:hAnsiTheme="minorHAnsi" w:cs="Tahoma"/>
          <w:bCs/>
          <w:color w:val="000000"/>
        </w:rPr>
      </w:pPr>
    </w:p>
    <w:p w14:paraId="54B106DD" w14:textId="77777777" w:rsidR="00B62954" w:rsidRDefault="00B62954" w:rsidP="00B62954">
      <w:pPr>
        <w:rPr>
          <w:rFonts w:asciiTheme="minorHAnsi" w:hAnsiTheme="minorHAnsi" w:cs="Tahoma"/>
          <w:bCs/>
          <w:color w:val="000000"/>
        </w:rPr>
      </w:pPr>
    </w:p>
    <w:p w14:paraId="26613ABB" w14:textId="77777777" w:rsidR="00B62954" w:rsidRDefault="00B62954" w:rsidP="00B62954">
      <w:pPr>
        <w:rPr>
          <w:rFonts w:asciiTheme="minorHAnsi" w:hAnsiTheme="minorHAnsi" w:cs="Tahoma"/>
          <w:bCs/>
          <w:color w:val="000000"/>
        </w:rPr>
      </w:pPr>
    </w:p>
    <w:p w14:paraId="7B16E7BB" w14:textId="77777777" w:rsidR="00B62954" w:rsidRDefault="00B62954" w:rsidP="00B62954">
      <w:pPr>
        <w:rPr>
          <w:rFonts w:asciiTheme="minorHAnsi" w:hAnsiTheme="minorHAnsi" w:cs="Tahoma"/>
          <w:bCs/>
          <w:color w:val="000000"/>
        </w:rPr>
      </w:pPr>
    </w:p>
    <w:p w14:paraId="38C4DBEF" w14:textId="77777777" w:rsidR="00B62954" w:rsidRDefault="00B62954" w:rsidP="00B62954">
      <w:pPr>
        <w:rPr>
          <w:rFonts w:asciiTheme="minorHAnsi" w:hAnsiTheme="minorHAnsi" w:cs="Tahoma"/>
          <w:bCs/>
          <w:color w:val="000000"/>
        </w:rPr>
      </w:pPr>
    </w:p>
    <w:p w14:paraId="733621FC" w14:textId="77777777" w:rsidR="00B62954" w:rsidRDefault="00B62954" w:rsidP="00B62954">
      <w:pPr>
        <w:rPr>
          <w:rFonts w:asciiTheme="minorHAnsi" w:hAnsiTheme="minorHAnsi" w:cs="Tahoma"/>
          <w:bCs/>
          <w:color w:val="000000"/>
        </w:rPr>
      </w:pPr>
    </w:p>
    <w:p w14:paraId="7EC2A94B" w14:textId="77777777" w:rsidR="00B62954" w:rsidRDefault="00B62954" w:rsidP="00B62954">
      <w:pPr>
        <w:rPr>
          <w:rFonts w:asciiTheme="minorHAnsi" w:hAnsiTheme="minorHAnsi" w:cs="Tahoma"/>
          <w:bCs/>
          <w:color w:val="000000"/>
        </w:rPr>
      </w:pPr>
    </w:p>
    <w:p w14:paraId="0CE5A00E" w14:textId="77777777" w:rsidR="00B62954" w:rsidRDefault="00B62954" w:rsidP="00B62954">
      <w:pPr>
        <w:rPr>
          <w:rFonts w:asciiTheme="minorHAnsi" w:hAnsiTheme="minorHAnsi" w:cs="Tahoma"/>
          <w:bCs/>
          <w:color w:val="000000"/>
        </w:rPr>
      </w:pPr>
    </w:p>
    <w:p w14:paraId="6039EBA9" w14:textId="77777777" w:rsidR="00B62954" w:rsidRDefault="00B62954" w:rsidP="00B62954">
      <w:pPr>
        <w:rPr>
          <w:rFonts w:asciiTheme="minorHAnsi" w:hAnsiTheme="minorHAnsi" w:cs="Tahoma"/>
          <w:bCs/>
          <w:color w:val="000000"/>
        </w:rPr>
      </w:pPr>
    </w:p>
    <w:p w14:paraId="2912A38A" w14:textId="77777777" w:rsidR="00B62954" w:rsidRDefault="00B62954" w:rsidP="00B62954">
      <w:pPr>
        <w:rPr>
          <w:rFonts w:asciiTheme="minorHAnsi" w:hAnsiTheme="minorHAnsi" w:cs="Tahoma"/>
          <w:bCs/>
          <w:color w:val="000000"/>
        </w:rPr>
      </w:pPr>
    </w:p>
    <w:p w14:paraId="4B18A33F" w14:textId="77777777" w:rsidR="00B62954" w:rsidRPr="00B62954" w:rsidRDefault="00B62954" w:rsidP="00B62954">
      <w:pPr>
        <w:rPr>
          <w:rFonts w:asciiTheme="minorHAnsi" w:hAnsiTheme="minorHAnsi" w:cs="Tahoma"/>
          <w:bCs/>
          <w:color w:val="000000"/>
        </w:rPr>
      </w:pPr>
    </w:p>
    <w:p w14:paraId="0B3B97FC" w14:textId="77777777" w:rsidR="00B62954" w:rsidRPr="00B62954" w:rsidRDefault="00B62954" w:rsidP="00B62954">
      <w:pPr>
        <w:rPr>
          <w:rFonts w:asciiTheme="minorHAnsi" w:hAnsiTheme="minorHAnsi" w:cs="Tahoma"/>
          <w:bCs/>
          <w:color w:val="000000"/>
        </w:rPr>
      </w:pPr>
    </w:p>
    <w:p w14:paraId="084247D6" w14:textId="77777777" w:rsidR="00B62954" w:rsidRPr="00B62954" w:rsidRDefault="00B62954" w:rsidP="00B62954">
      <w:pPr>
        <w:rPr>
          <w:rFonts w:asciiTheme="minorHAnsi" w:hAnsiTheme="minorHAnsi" w:cs="Tahoma"/>
          <w:bCs/>
          <w:color w:val="000000"/>
        </w:rPr>
      </w:pPr>
    </w:p>
    <w:p w14:paraId="71CA9370" w14:textId="77777777" w:rsidR="00B62954" w:rsidRPr="00B62954" w:rsidRDefault="00B62954" w:rsidP="00B62954">
      <w:pPr>
        <w:rPr>
          <w:rFonts w:asciiTheme="minorHAnsi" w:hAnsiTheme="minorHAnsi" w:cs="Tahoma"/>
          <w:bCs/>
          <w:color w:val="000000"/>
        </w:rPr>
      </w:pPr>
    </w:p>
    <w:p w14:paraId="03872075"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SIGNED………………………………….Print name…………………………(Continue overleaf if necessary)</w:t>
      </w:r>
    </w:p>
    <w:p w14:paraId="71F4EA37" w14:textId="77777777" w:rsidR="00B62954" w:rsidRDefault="00B62954" w:rsidP="00B62954">
      <w:pPr>
        <w:rPr>
          <w:rFonts w:asciiTheme="minorHAnsi" w:hAnsiTheme="minorHAnsi" w:cs="Tahoma"/>
          <w:b/>
          <w:bCs/>
          <w:color w:val="000000"/>
        </w:rPr>
      </w:pPr>
      <w:r>
        <w:rPr>
          <w:rFonts w:asciiTheme="minorHAnsi" w:hAnsiTheme="minorHAnsi" w:cs="Tahoma"/>
          <w:b/>
          <w:bCs/>
          <w:color w:val="000000"/>
        </w:rPr>
        <w:lastRenderedPageBreak/>
        <w:tab/>
      </w:r>
      <w:r>
        <w:rPr>
          <w:rFonts w:asciiTheme="minorHAnsi" w:hAnsiTheme="minorHAnsi" w:cs="Tahoma"/>
          <w:b/>
          <w:bCs/>
          <w:color w:val="000000"/>
        </w:rPr>
        <w:tab/>
      </w:r>
      <w:r>
        <w:rPr>
          <w:rFonts w:asciiTheme="minorHAnsi" w:hAnsiTheme="minorHAnsi" w:cs="Tahoma"/>
          <w:b/>
          <w:bCs/>
          <w:color w:val="000000"/>
        </w:rPr>
        <w:tab/>
      </w:r>
      <w:r>
        <w:rPr>
          <w:rFonts w:asciiTheme="minorHAnsi" w:hAnsiTheme="minorHAnsi" w:cs="Tahoma"/>
          <w:b/>
          <w:bCs/>
          <w:color w:val="000000"/>
        </w:rPr>
        <w:tab/>
      </w:r>
      <w:r>
        <w:rPr>
          <w:rFonts w:asciiTheme="minorHAnsi" w:hAnsiTheme="minorHAnsi" w:cs="Tahoma"/>
          <w:b/>
          <w:bCs/>
          <w:color w:val="000000"/>
        </w:rPr>
        <w:tab/>
      </w:r>
      <w:r>
        <w:rPr>
          <w:rFonts w:asciiTheme="minorHAnsi" w:hAnsiTheme="minorHAnsi" w:cs="Tahoma"/>
          <w:b/>
          <w:bCs/>
          <w:color w:val="000000"/>
        </w:rPr>
        <w:tab/>
      </w:r>
      <w:r>
        <w:rPr>
          <w:rFonts w:asciiTheme="minorHAnsi" w:hAnsiTheme="minorHAnsi" w:cs="Tahoma"/>
          <w:b/>
          <w:bCs/>
          <w:color w:val="000000"/>
        </w:rPr>
        <w:tab/>
      </w:r>
      <w:r>
        <w:rPr>
          <w:rFonts w:asciiTheme="minorHAnsi" w:hAnsiTheme="minorHAnsi" w:cs="Tahoma"/>
          <w:b/>
          <w:bCs/>
          <w:color w:val="000000"/>
        </w:rPr>
        <w:tab/>
      </w:r>
      <w:r>
        <w:rPr>
          <w:rFonts w:asciiTheme="minorHAnsi" w:hAnsiTheme="minorHAnsi" w:cs="Tahoma"/>
          <w:b/>
          <w:bCs/>
          <w:color w:val="000000"/>
        </w:rPr>
        <w:tab/>
      </w:r>
      <w:r>
        <w:rPr>
          <w:rFonts w:asciiTheme="minorHAnsi" w:hAnsiTheme="minorHAnsi" w:cs="Tahoma"/>
          <w:b/>
          <w:bCs/>
          <w:color w:val="000000"/>
        </w:rPr>
        <w:tab/>
      </w:r>
      <w:r>
        <w:rPr>
          <w:rFonts w:asciiTheme="minorHAnsi" w:hAnsiTheme="minorHAnsi" w:cs="Tahoma"/>
          <w:b/>
          <w:bCs/>
          <w:color w:val="000000"/>
        </w:rPr>
        <w:tab/>
        <w:t>Annex C</w:t>
      </w:r>
    </w:p>
    <w:p w14:paraId="5BCA2548" w14:textId="77777777" w:rsidR="00B62954" w:rsidRPr="00B62954" w:rsidRDefault="00B62954" w:rsidP="00B62954">
      <w:pPr>
        <w:rPr>
          <w:rFonts w:asciiTheme="minorHAnsi" w:hAnsiTheme="minorHAnsi" w:cs="Tahoma"/>
          <w:b/>
          <w:bCs/>
          <w:color w:val="000000"/>
          <w:u w:val="single"/>
        </w:rPr>
      </w:pPr>
      <w:r w:rsidRPr="00B62954">
        <w:rPr>
          <w:rFonts w:asciiTheme="minorHAnsi" w:hAnsiTheme="minorHAnsi" w:cs="Tahoma"/>
          <w:b/>
          <w:bCs/>
          <w:color w:val="000000"/>
          <w:u w:val="single"/>
        </w:rPr>
        <w:t xml:space="preserve">PATIENT THIRD-PARTY CONSENT </w:t>
      </w:r>
    </w:p>
    <w:p w14:paraId="75052B2C" w14:textId="77777777" w:rsidR="00B62954" w:rsidRPr="00B62954" w:rsidRDefault="00B62954" w:rsidP="00B62954">
      <w:pPr>
        <w:rPr>
          <w:rFonts w:asciiTheme="minorHAnsi" w:hAnsiTheme="minorHAnsi" w:cs="Tahoma"/>
          <w:bCs/>
          <w:color w:val="000000"/>
        </w:rPr>
      </w:pPr>
    </w:p>
    <w:p w14:paraId="62562607"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PATIENT'S NAME:</w:t>
      </w:r>
      <w:r w:rsidRPr="00B62954">
        <w:rPr>
          <w:rFonts w:asciiTheme="minorHAnsi" w:hAnsiTheme="minorHAnsi" w:cs="Tahoma"/>
          <w:bCs/>
          <w:color w:val="000000"/>
        </w:rPr>
        <w:tab/>
      </w:r>
      <w:r w:rsidRPr="00B62954">
        <w:rPr>
          <w:rFonts w:asciiTheme="minorHAnsi" w:hAnsiTheme="minorHAnsi" w:cs="Tahoma"/>
          <w:bCs/>
          <w:color w:val="000000"/>
        </w:rPr>
        <w:tab/>
        <w:t>______________________________________________</w:t>
      </w:r>
    </w:p>
    <w:p w14:paraId="1DFDBBE1"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TELEPHONE NUMBER:</w:t>
      </w:r>
      <w:r w:rsidRPr="00B62954">
        <w:rPr>
          <w:rFonts w:asciiTheme="minorHAnsi" w:hAnsiTheme="minorHAnsi" w:cs="Tahoma"/>
          <w:bCs/>
          <w:color w:val="000000"/>
        </w:rPr>
        <w:tab/>
        <w:t>______________________________________________</w:t>
      </w:r>
    </w:p>
    <w:p w14:paraId="2A1D5858"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ADDRESS:</w:t>
      </w:r>
      <w:r w:rsidRPr="00B62954">
        <w:rPr>
          <w:rFonts w:asciiTheme="minorHAnsi" w:hAnsiTheme="minorHAnsi" w:cs="Tahoma"/>
          <w:bCs/>
          <w:color w:val="000000"/>
        </w:rPr>
        <w:tab/>
      </w:r>
      <w:r w:rsidRPr="00B62954">
        <w:rPr>
          <w:rFonts w:asciiTheme="minorHAnsi" w:hAnsiTheme="minorHAnsi" w:cs="Tahoma"/>
          <w:bCs/>
          <w:color w:val="000000"/>
        </w:rPr>
        <w:tab/>
      </w:r>
      <w:r w:rsidRPr="00B62954">
        <w:rPr>
          <w:rFonts w:asciiTheme="minorHAnsi" w:hAnsiTheme="minorHAnsi" w:cs="Tahoma"/>
          <w:bCs/>
          <w:color w:val="000000"/>
        </w:rPr>
        <w:tab/>
        <w:t>______________________________________________</w:t>
      </w:r>
    </w:p>
    <w:p w14:paraId="42D2E4E3"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ab/>
      </w:r>
      <w:r w:rsidRPr="00B62954">
        <w:rPr>
          <w:rFonts w:asciiTheme="minorHAnsi" w:hAnsiTheme="minorHAnsi" w:cs="Tahoma"/>
          <w:bCs/>
          <w:color w:val="000000"/>
        </w:rPr>
        <w:tab/>
      </w:r>
      <w:r w:rsidRPr="00B62954">
        <w:rPr>
          <w:rFonts w:asciiTheme="minorHAnsi" w:hAnsiTheme="minorHAnsi" w:cs="Tahoma"/>
          <w:bCs/>
          <w:color w:val="000000"/>
        </w:rPr>
        <w:tab/>
      </w:r>
      <w:r w:rsidRPr="00B62954">
        <w:rPr>
          <w:rFonts w:asciiTheme="minorHAnsi" w:hAnsiTheme="minorHAnsi" w:cs="Tahoma"/>
          <w:bCs/>
          <w:color w:val="000000"/>
        </w:rPr>
        <w:tab/>
        <w:t>______________________________________________</w:t>
      </w:r>
    </w:p>
    <w:p w14:paraId="2FA3A5CB" w14:textId="77777777" w:rsidR="00B62954" w:rsidRPr="00B62954" w:rsidRDefault="00B62954" w:rsidP="00B62954">
      <w:pPr>
        <w:rPr>
          <w:rFonts w:asciiTheme="minorHAnsi" w:hAnsiTheme="minorHAnsi" w:cs="Tahoma"/>
          <w:bCs/>
          <w:color w:val="000000"/>
        </w:rPr>
      </w:pPr>
    </w:p>
    <w:p w14:paraId="341C219B"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ENQUIRER / COMPLAINANT NAME: _______________________________________</w:t>
      </w:r>
    </w:p>
    <w:p w14:paraId="36420E60" w14:textId="77777777" w:rsidR="00B62954" w:rsidRPr="00B62954" w:rsidRDefault="00B62954" w:rsidP="00B62954">
      <w:pPr>
        <w:rPr>
          <w:rFonts w:asciiTheme="minorHAnsi" w:hAnsiTheme="minorHAnsi" w:cs="Tahoma"/>
          <w:bCs/>
          <w:color w:val="000000"/>
        </w:rPr>
      </w:pPr>
    </w:p>
    <w:p w14:paraId="1F2E5544"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TELEPHONE NUMBER:</w:t>
      </w:r>
      <w:r w:rsidRPr="00B62954">
        <w:rPr>
          <w:rFonts w:asciiTheme="minorHAnsi" w:hAnsiTheme="minorHAnsi" w:cs="Tahoma"/>
          <w:bCs/>
          <w:color w:val="000000"/>
        </w:rPr>
        <w:tab/>
        <w:t>______________________________________________</w:t>
      </w:r>
    </w:p>
    <w:p w14:paraId="4F89C3C1" w14:textId="77777777" w:rsidR="00B62954" w:rsidRPr="00B62954" w:rsidRDefault="00B62954" w:rsidP="00B62954">
      <w:pPr>
        <w:rPr>
          <w:rFonts w:asciiTheme="minorHAnsi" w:hAnsiTheme="minorHAnsi" w:cs="Tahoma"/>
          <w:bCs/>
          <w:color w:val="000000"/>
        </w:rPr>
      </w:pPr>
    </w:p>
    <w:p w14:paraId="7327A9D6"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ADDRESS:</w:t>
      </w:r>
      <w:r w:rsidRPr="00B62954">
        <w:rPr>
          <w:rFonts w:asciiTheme="minorHAnsi" w:hAnsiTheme="minorHAnsi" w:cs="Tahoma"/>
          <w:bCs/>
          <w:color w:val="000000"/>
        </w:rPr>
        <w:tab/>
      </w:r>
      <w:r w:rsidRPr="00B62954">
        <w:rPr>
          <w:rFonts w:asciiTheme="minorHAnsi" w:hAnsiTheme="minorHAnsi" w:cs="Tahoma"/>
          <w:bCs/>
          <w:color w:val="000000"/>
        </w:rPr>
        <w:tab/>
      </w:r>
      <w:r w:rsidRPr="00B62954">
        <w:rPr>
          <w:rFonts w:asciiTheme="minorHAnsi" w:hAnsiTheme="minorHAnsi" w:cs="Tahoma"/>
          <w:bCs/>
          <w:color w:val="000000"/>
        </w:rPr>
        <w:tab/>
        <w:t>______________________________________________</w:t>
      </w:r>
    </w:p>
    <w:p w14:paraId="53AB7811"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ab/>
      </w:r>
      <w:r w:rsidRPr="00B62954">
        <w:rPr>
          <w:rFonts w:asciiTheme="minorHAnsi" w:hAnsiTheme="minorHAnsi" w:cs="Tahoma"/>
          <w:bCs/>
          <w:color w:val="000000"/>
        </w:rPr>
        <w:tab/>
      </w:r>
      <w:r w:rsidRPr="00B62954">
        <w:rPr>
          <w:rFonts w:asciiTheme="minorHAnsi" w:hAnsiTheme="minorHAnsi" w:cs="Tahoma"/>
          <w:bCs/>
          <w:color w:val="000000"/>
        </w:rPr>
        <w:tab/>
      </w:r>
      <w:r w:rsidRPr="00B62954">
        <w:rPr>
          <w:rFonts w:asciiTheme="minorHAnsi" w:hAnsiTheme="minorHAnsi" w:cs="Tahoma"/>
          <w:bCs/>
          <w:color w:val="000000"/>
        </w:rPr>
        <w:tab/>
        <w:t>______________________________________________</w:t>
      </w:r>
    </w:p>
    <w:p w14:paraId="742A11CB" w14:textId="77777777" w:rsidR="00B62954" w:rsidRPr="00B62954" w:rsidRDefault="00B62954" w:rsidP="00B62954">
      <w:pPr>
        <w:rPr>
          <w:rFonts w:asciiTheme="minorHAnsi" w:hAnsiTheme="minorHAnsi" w:cs="Tahoma"/>
          <w:bCs/>
          <w:color w:val="000000"/>
        </w:rPr>
      </w:pPr>
    </w:p>
    <w:p w14:paraId="0CF98EFD" w14:textId="77777777" w:rsidR="00B62954" w:rsidRPr="00B62954" w:rsidRDefault="00B62954" w:rsidP="00B62954">
      <w:pPr>
        <w:rPr>
          <w:rFonts w:asciiTheme="minorHAnsi" w:hAnsiTheme="minorHAnsi" w:cs="Tahoma"/>
          <w:bCs/>
          <w:color w:val="000000"/>
        </w:rPr>
      </w:pPr>
    </w:p>
    <w:p w14:paraId="5CEF254C" w14:textId="77777777" w:rsidR="00B62954" w:rsidRPr="00B62954" w:rsidRDefault="00B62954" w:rsidP="00B62954">
      <w:pPr>
        <w:rPr>
          <w:rFonts w:asciiTheme="minorHAnsi" w:hAnsiTheme="minorHAnsi" w:cs="Tahoma"/>
          <w:b/>
          <w:bCs/>
          <w:color w:val="000000"/>
        </w:rPr>
      </w:pPr>
      <w:r w:rsidRPr="00B62954">
        <w:rPr>
          <w:rFonts w:asciiTheme="minorHAnsi" w:hAnsiTheme="minorHAnsi" w:cs="Tahoma"/>
          <w:b/>
          <w:bCs/>
          <w:color w:val="000000"/>
        </w:rPr>
        <w:t>IF YOU ARE COMPLAINING ON BEHALF OF A PATIENT OR YOUR COMPLAINT OR ENQUIRY INVOLVES THE MEDICAL CARE OF A PATIENT THEN THE CONSENT OF THE PATIENT WILL BE REQUIRED. PLEASE OBTAIN THE PATIENT’S SIGNED CONSENT BELOW.</w:t>
      </w:r>
    </w:p>
    <w:p w14:paraId="5D76C6F3" w14:textId="77777777" w:rsidR="00B62954" w:rsidRPr="00B62954" w:rsidRDefault="00B62954" w:rsidP="00B62954">
      <w:pPr>
        <w:rPr>
          <w:rFonts w:asciiTheme="minorHAnsi" w:hAnsiTheme="minorHAnsi" w:cs="Tahoma"/>
          <w:bCs/>
          <w:color w:val="000000"/>
        </w:rPr>
      </w:pPr>
    </w:p>
    <w:p w14:paraId="30BB3929" w14:textId="77777777" w:rsidR="00B62954" w:rsidRPr="00B62954" w:rsidRDefault="00B62954" w:rsidP="00B62954">
      <w:pPr>
        <w:rPr>
          <w:rFonts w:asciiTheme="minorHAnsi" w:hAnsiTheme="minorHAnsi" w:cs="Tahoma"/>
          <w:bCs/>
          <w:color w:val="000000"/>
        </w:rPr>
      </w:pPr>
    </w:p>
    <w:p w14:paraId="198CAE6B" w14:textId="77777777" w:rsidR="00B62954" w:rsidRPr="00B62954" w:rsidRDefault="00B62954" w:rsidP="00B62954">
      <w:pPr>
        <w:rPr>
          <w:rFonts w:asciiTheme="minorHAnsi" w:hAnsiTheme="minorHAnsi" w:cs="Tahoma"/>
          <w:bCs/>
          <w:color w:val="000000"/>
        </w:rPr>
      </w:pPr>
    </w:p>
    <w:p w14:paraId="450BEE27" w14:textId="77777777" w:rsidR="00B62954" w:rsidRPr="00B62954" w:rsidRDefault="00B62954" w:rsidP="00B62954">
      <w:pPr>
        <w:pBdr>
          <w:left w:val="single" w:sz="4" w:space="4" w:color="auto"/>
        </w:pBdr>
        <w:rPr>
          <w:rFonts w:asciiTheme="minorHAnsi" w:hAnsiTheme="minorHAnsi" w:cs="Tahoma"/>
          <w:bCs/>
          <w:color w:val="000000"/>
        </w:rPr>
      </w:pPr>
      <w:r w:rsidRPr="00B62954">
        <w:rPr>
          <w:rFonts w:asciiTheme="minorHAnsi" w:hAnsiTheme="minorHAnsi" w:cs="Tahoma"/>
          <w:bCs/>
          <w:color w:val="000000"/>
        </w:rPr>
        <w:t>I fully consent to my Doctor releasing information to, and discussing my care and medical records with the person named above in relation to this complaint only, and I wish this person to complain on my behalf.</w:t>
      </w:r>
    </w:p>
    <w:p w14:paraId="75BC193E" w14:textId="77777777" w:rsidR="00B62954" w:rsidRPr="00B62954" w:rsidRDefault="00B62954" w:rsidP="00B62954">
      <w:pPr>
        <w:rPr>
          <w:rFonts w:asciiTheme="minorHAnsi" w:hAnsiTheme="minorHAnsi" w:cs="Tahoma"/>
          <w:bCs/>
          <w:color w:val="000000"/>
        </w:rPr>
      </w:pPr>
    </w:p>
    <w:p w14:paraId="4C215FE0"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This authority is for an indefinite period / for a limited period only (delete as appropriate)</w:t>
      </w:r>
    </w:p>
    <w:p w14:paraId="3767F40F" w14:textId="77777777" w:rsidR="00B62954" w:rsidRPr="00B62954" w:rsidRDefault="00B62954" w:rsidP="00B62954">
      <w:pPr>
        <w:rPr>
          <w:rFonts w:asciiTheme="minorHAnsi" w:hAnsiTheme="minorHAnsi" w:cs="Tahoma"/>
          <w:bCs/>
          <w:color w:val="000000"/>
        </w:rPr>
      </w:pPr>
    </w:p>
    <w:p w14:paraId="2A0ABB91"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 xml:space="preserve">Where a limited period applies, this authority is valid until…………………….. (insert date) </w:t>
      </w:r>
    </w:p>
    <w:p w14:paraId="78CA7487" w14:textId="77777777" w:rsidR="00B62954" w:rsidRPr="00B62954" w:rsidRDefault="00B62954" w:rsidP="00B62954">
      <w:pPr>
        <w:rPr>
          <w:rFonts w:asciiTheme="minorHAnsi" w:hAnsiTheme="minorHAnsi" w:cs="Tahoma"/>
          <w:bCs/>
          <w:color w:val="000000"/>
        </w:rPr>
      </w:pPr>
    </w:p>
    <w:p w14:paraId="09E54A7E" w14:textId="77777777" w:rsidR="00B62954" w:rsidRPr="00B62954" w:rsidRDefault="00B62954" w:rsidP="00B62954">
      <w:pPr>
        <w:rPr>
          <w:rFonts w:asciiTheme="minorHAnsi" w:hAnsiTheme="minorHAnsi" w:cs="Tahoma"/>
          <w:bCs/>
          <w:color w:val="000000"/>
        </w:rPr>
      </w:pPr>
    </w:p>
    <w:p w14:paraId="3C678988" w14:textId="77777777" w:rsidR="00B62954" w:rsidRPr="00B62954" w:rsidRDefault="00B62954" w:rsidP="00B62954">
      <w:pPr>
        <w:rPr>
          <w:rFonts w:asciiTheme="minorHAnsi" w:hAnsiTheme="minorHAnsi" w:cs="Tahoma"/>
          <w:bCs/>
          <w:color w:val="000000"/>
        </w:rPr>
      </w:pPr>
    </w:p>
    <w:p w14:paraId="6B14045D"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Signed: ………………………………………. (Patient only)</w:t>
      </w:r>
    </w:p>
    <w:p w14:paraId="79F85B71" w14:textId="77777777" w:rsidR="00B62954" w:rsidRPr="00B62954" w:rsidRDefault="00B62954" w:rsidP="00B62954">
      <w:pPr>
        <w:rPr>
          <w:rFonts w:asciiTheme="minorHAnsi" w:hAnsiTheme="minorHAnsi" w:cs="Tahoma"/>
          <w:bCs/>
          <w:color w:val="000000"/>
        </w:rPr>
      </w:pPr>
    </w:p>
    <w:p w14:paraId="47D90166" w14:textId="77777777" w:rsidR="00B62954" w:rsidRPr="00B62954" w:rsidRDefault="00B62954" w:rsidP="00B62954">
      <w:pPr>
        <w:rPr>
          <w:rFonts w:asciiTheme="minorHAnsi" w:hAnsiTheme="minorHAnsi" w:cs="Tahoma"/>
          <w:bCs/>
          <w:color w:val="000000"/>
        </w:rPr>
      </w:pPr>
      <w:r w:rsidRPr="00B62954">
        <w:rPr>
          <w:rFonts w:asciiTheme="minorHAnsi" w:hAnsiTheme="minorHAnsi" w:cs="Tahoma"/>
          <w:bCs/>
          <w:color w:val="000000"/>
        </w:rPr>
        <w:t>Date: …………………………………………..</w:t>
      </w:r>
    </w:p>
    <w:p w14:paraId="6B178FED" w14:textId="77777777" w:rsidR="00B62954" w:rsidRPr="00B62954" w:rsidRDefault="00B62954" w:rsidP="00B62954">
      <w:pPr>
        <w:rPr>
          <w:rFonts w:asciiTheme="minorHAnsi" w:eastAsia="Calibri" w:hAnsiTheme="minorHAnsi"/>
          <w:b/>
          <w:sz w:val="28"/>
          <w:szCs w:val="28"/>
        </w:rPr>
      </w:pPr>
    </w:p>
    <w:p w14:paraId="01F96A31" w14:textId="77777777" w:rsidR="00B62954" w:rsidRPr="00B62954" w:rsidRDefault="00B62954" w:rsidP="00B62954">
      <w:pPr>
        <w:rPr>
          <w:rFonts w:asciiTheme="minorHAnsi" w:eastAsia="Calibri" w:hAnsiTheme="minorHAnsi"/>
          <w:b/>
          <w:sz w:val="28"/>
          <w:szCs w:val="28"/>
        </w:rPr>
      </w:pPr>
    </w:p>
    <w:p w14:paraId="586B8D46" w14:textId="77777777" w:rsidR="00B62954" w:rsidRPr="00B62954" w:rsidRDefault="00B62954" w:rsidP="00B62954">
      <w:pPr>
        <w:rPr>
          <w:rFonts w:asciiTheme="minorHAnsi" w:eastAsia="Calibri" w:hAnsiTheme="minorHAnsi"/>
          <w:b/>
          <w:sz w:val="28"/>
          <w:szCs w:val="28"/>
        </w:rPr>
      </w:pPr>
    </w:p>
    <w:p w14:paraId="3117AE78" w14:textId="77777777" w:rsidR="00B62954" w:rsidRPr="00B62954" w:rsidRDefault="00B62954" w:rsidP="00B62954">
      <w:pPr>
        <w:rPr>
          <w:rFonts w:asciiTheme="minorHAnsi" w:eastAsia="Calibri" w:hAnsiTheme="minorHAnsi"/>
          <w:b/>
          <w:sz w:val="28"/>
          <w:szCs w:val="28"/>
        </w:rPr>
      </w:pPr>
    </w:p>
    <w:p w14:paraId="748CFB9F" w14:textId="77777777" w:rsidR="00B62954" w:rsidRDefault="00B62954" w:rsidP="00B62954">
      <w:pPr>
        <w:rPr>
          <w:rFonts w:ascii="Calibri" w:eastAsia="Calibri" w:hAnsi="Calibri"/>
          <w:b/>
          <w:sz w:val="28"/>
          <w:szCs w:val="28"/>
        </w:rPr>
      </w:pPr>
    </w:p>
    <w:p w14:paraId="5F9DEE48" w14:textId="77777777" w:rsidR="00B62954" w:rsidRDefault="00B62954" w:rsidP="00B62954">
      <w:pPr>
        <w:rPr>
          <w:rFonts w:ascii="Calibri" w:hAnsi="Calibri" w:cs="Tahoma"/>
        </w:rPr>
      </w:pPr>
    </w:p>
    <w:p w14:paraId="48CB332C" w14:textId="77777777" w:rsidR="00B62954" w:rsidRDefault="00B62954" w:rsidP="00B62954">
      <w:pPr>
        <w:rPr>
          <w:rFonts w:ascii="Calibri" w:hAnsi="Calibri" w:cs="Tahoma"/>
        </w:rPr>
      </w:pPr>
    </w:p>
    <w:p w14:paraId="3676F1DB" w14:textId="77777777" w:rsidR="00B62954" w:rsidRDefault="00B62954" w:rsidP="00B62954">
      <w:pPr>
        <w:rPr>
          <w:rFonts w:ascii="Calibri" w:hAnsi="Calibri" w:cs="Tahoma"/>
        </w:rPr>
      </w:pPr>
    </w:p>
    <w:p w14:paraId="0C29345B" w14:textId="77777777" w:rsidR="00B62954" w:rsidRDefault="00B62954" w:rsidP="00B62954">
      <w:pPr>
        <w:rPr>
          <w:rFonts w:ascii="Calibri" w:hAnsi="Calibri" w:cs="Tahoma"/>
        </w:rPr>
      </w:pPr>
    </w:p>
    <w:p w14:paraId="23CA39B6" w14:textId="77777777" w:rsidR="00B62954" w:rsidRDefault="00B62954" w:rsidP="00B62954">
      <w:pPr>
        <w:rPr>
          <w:rFonts w:ascii="Calibri" w:hAnsi="Calibri" w:cs="Tahoma"/>
        </w:rPr>
      </w:pPr>
    </w:p>
    <w:p w14:paraId="2014CCDE" w14:textId="77777777" w:rsidR="00B62954" w:rsidRDefault="00B62954" w:rsidP="00B62954">
      <w:pPr>
        <w:rPr>
          <w:rFonts w:ascii="Calibri" w:hAnsi="Calibri" w:cs="Tahoma"/>
        </w:rPr>
      </w:pPr>
    </w:p>
    <w:p w14:paraId="59041AA4" w14:textId="77777777" w:rsidR="00B62954" w:rsidRPr="00B62954" w:rsidRDefault="00B62954" w:rsidP="00B62954">
      <w:pPr>
        <w:pStyle w:val="FPMredflyer"/>
        <w:jc w:val="left"/>
        <w:rPr>
          <w:rFonts w:ascii="Calibri" w:hAnsi="Calibri"/>
          <w:color w:val="auto"/>
        </w:rPr>
      </w:pPr>
      <w:r>
        <w:rPr>
          <w:rFonts w:ascii="Calibri" w:hAnsi="Calibri"/>
          <w:b w:val="0"/>
          <w:color w:val="auto"/>
        </w:rPr>
        <w:lastRenderedPageBreak/>
        <w:tab/>
      </w:r>
      <w:r>
        <w:rPr>
          <w:rFonts w:ascii="Calibri" w:hAnsi="Calibri"/>
          <w:b w:val="0"/>
          <w:color w:val="auto"/>
        </w:rPr>
        <w:tab/>
      </w:r>
      <w:r>
        <w:rPr>
          <w:rFonts w:ascii="Calibri" w:hAnsi="Calibri"/>
          <w:b w:val="0"/>
          <w:color w:val="auto"/>
        </w:rPr>
        <w:tab/>
      </w:r>
      <w:r>
        <w:rPr>
          <w:rFonts w:ascii="Calibri" w:hAnsi="Calibri"/>
          <w:b w:val="0"/>
          <w:color w:val="auto"/>
        </w:rPr>
        <w:tab/>
      </w:r>
      <w:r>
        <w:rPr>
          <w:rFonts w:ascii="Calibri" w:hAnsi="Calibri"/>
          <w:b w:val="0"/>
          <w:color w:val="auto"/>
        </w:rPr>
        <w:tab/>
      </w:r>
      <w:r>
        <w:rPr>
          <w:rFonts w:ascii="Calibri" w:hAnsi="Calibri"/>
          <w:b w:val="0"/>
          <w:color w:val="auto"/>
        </w:rPr>
        <w:tab/>
      </w:r>
      <w:r>
        <w:rPr>
          <w:rFonts w:ascii="Calibri" w:hAnsi="Calibri"/>
          <w:b w:val="0"/>
          <w:color w:val="auto"/>
        </w:rPr>
        <w:tab/>
      </w:r>
      <w:r>
        <w:rPr>
          <w:rFonts w:ascii="Calibri" w:hAnsi="Calibri"/>
          <w:b w:val="0"/>
          <w:color w:val="auto"/>
        </w:rPr>
        <w:tab/>
      </w:r>
      <w:r>
        <w:rPr>
          <w:rFonts w:ascii="Calibri" w:hAnsi="Calibri"/>
          <w:b w:val="0"/>
          <w:color w:val="auto"/>
        </w:rPr>
        <w:tab/>
      </w:r>
      <w:r>
        <w:rPr>
          <w:rFonts w:ascii="Calibri" w:hAnsi="Calibri"/>
          <w:b w:val="0"/>
          <w:color w:val="auto"/>
        </w:rPr>
        <w:tab/>
      </w:r>
      <w:r>
        <w:rPr>
          <w:rFonts w:ascii="Calibri" w:hAnsi="Calibri"/>
          <w:b w:val="0"/>
          <w:color w:val="auto"/>
        </w:rPr>
        <w:tab/>
      </w:r>
      <w:r w:rsidRPr="00B62954">
        <w:rPr>
          <w:rFonts w:ascii="Calibri" w:hAnsi="Calibri"/>
          <w:color w:val="auto"/>
        </w:rPr>
        <w:t>Annex D</w:t>
      </w:r>
    </w:p>
    <w:p w14:paraId="0D7EF60D" w14:textId="77777777" w:rsidR="00B62954" w:rsidRPr="00B62954" w:rsidRDefault="00B62954" w:rsidP="00B62954">
      <w:pPr>
        <w:pStyle w:val="FPMredflyer"/>
        <w:jc w:val="left"/>
        <w:rPr>
          <w:rFonts w:ascii="Calibri" w:hAnsi="Calibri"/>
          <w:color w:val="auto"/>
          <w:u w:val="single"/>
        </w:rPr>
      </w:pPr>
      <w:r w:rsidRPr="00B62954">
        <w:rPr>
          <w:rFonts w:ascii="Calibri" w:hAnsi="Calibri"/>
          <w:color w:val="auto"/>
          <w:u w:val="single"/>
        </w:rPr>
        <w:t>USEFUL LINKS</w:t>
      </w:r>
    </w:p>
    <w:p w14:paraId="5AB1F67C" w14:textId="77777777" w:rsidR="00B62954" w:rsidRDefault="00B62954" w:rsidP="00B62954">
      <w:pPr>
        <w:pStyle w:val="FPMredflyer"/>
        <w:jc w:val="left"/>
        <w:rPr>
          <w:rFonts w:ascii="Calibri" w:hAnsi="Calibri"/>
          <w:b w:val="0"/>
          <w:color w:val="auto"/>
        </w:rPr>
      </w:pPr>
    </w:p>
    <w:p w14:paraId="7849E1DD" w14:textId="77777777" w:rsidR="00B62954" w:rsidRDefault="00B62954" w:rsidP="00B62954">
      <w:pPr>
        <w:pStyle w:val="FPMredflyer"/>
        <w:jc w:val="left"/>
        <w:rPr>
          <w:rFonts w:ascii="Calibri" w:hAnsi="Calibri"/>
          <w:b w:val="0"/>
          <w:color w:val="auto"/>
        </w:rPr>
      </w:pPr>
      <w:r>
        <w:rPr>
          <w:rFonts w:ascii="Calibri" w:hAnsi="Calibri"/>
          <w:b w:val="0"/>
          <w:color w:val="auto"/>
        </w:rPr>
        <w:t>How to make a complaint about an NHS service;</w:t>
      </w:r>
    </w:p>
    <w:p w14:paraId="456ACDED" w14:textId="77777777" w:rsidR="00B62954" w:rsidRDefault="0066789B" w:rsidP="00B62954">
      <w:pPr>
        <w:pStyle w:val="FPMredflyer"/>
        <w:jc w:val="left"/>
        <w:rPr>
          <w:rFonts w:ascii="Calibri" w:hAnsi="Calibri"/>
          <w:b w:val="0"/>
          <w:color w:val="auto"/>
          <w:sz w:val="22"/>
          <w:szCs w:val="22"/>
        </w:rPr>
      </w:pPr>
      <w:hyperlink r:id="rId10" w:history="1">
        <w:r w:rsidR="00B62954">
          <w:rPr>
            <w:rStyle w:val="Hyperlink"/>
            <w:rFonts w:ascii="Calibri" w:eastAsiaTheme="majorEastAsia" w:hAnsi="Calibri"/>
            <w:b w:val="0"/>
            <w:sz w:val="22"/>
            <w:szCs w:val="22"/>
          </w:rPr>
          <w:t>http://www.nhs.uk/chq/pages/1084.aspx?categoryid=68</w:t>
        </w:r>
      </w:hyperlink>
    </w:p>
    <w:p w14:paraId="2D6AD3A4" w14:textId="77777777" w:rsidR="00B62954" w:rsidRDefault="00B62954" w:rsidP="00B62954">
      <w:pPr>
        <w:pStyle w:val="FPMredflyer"/>
        <w:jc w:val="left"/>
        <w:rPr>
          <w:rFonts w:ascii="Calibri" w:hAnsi="Calibri"/>
          <w:color w:val="auto"/>
        </w:rPr>
      </w:pPr>
    </w:p>
    <w:p w14:paraId="76460C8C" w14:textId="77777777" w:rsidR="00B62954" w:rsidRDefault="00B62954" w:rsidP="00B62954">
      <w:pPr>
        <w:pStyle w:val="FPMredflyer"/>
        <w:jc w:val="left"/>
        <w:rPr>
          <w:rFonts w:ascii="Calibri" w:eastAsia="Calibri" w:hAnsi="Calibri" w:cs="Times New Roman"/>
          <w:bCs w:val="0"/>
          <w:color w:val="auto"/>
          <w:sz w:val="28"/>
          <w:szCs w:val="28"/>
        </w:rPr>
      </w:pPr>
      <w:r>
        <w:rPr>
          <w:rFonts w:ascii="Calibri" w:eastAsia="Calibri" w:hAnsi="Calibri" w:cs="Times New Roman"/>
          <w:bCs w:val="0"/>
          <w:color w:val="auto"/>
          <w:sz w:val="28"/>
          <w:szCs w:val="28"/>
        </w:rPr>
        <w:t>NHS England</w:t>
      </w:r>
    </w:p>
    <w:p w14:paraId="785C4C1E" w14:textId="77777777" w:rsidR="00B62954" w:rsidRDefault="00B62954" w:rsidP="00B62954">
      <w:pPr>
        <w:pStyle w:val="FPMredflyer"/>
        <w:jc w:val="left"/>
        <w:rPr>
          <w:rFonts w:ascii="Calibri" w:hAnsi="Calibri"/>
          <w:b w:val="0"/>
          <w:color w:val="auto"/>
        </w:rPr>
      </w:pPr>
    </w:p>
    <w:p w14:paraId="07E12572" w14:textId="77777777" w:rsidR="00B62954" w:rsidRDefault="00B62954" w:rsidP="00B62954">
      <w:pPr>
        <w:pStyle w:val="FPMredflyer"/>
        <w:jc w:val="left"/>
        <w:rPr>
          <w:rFonts w:ascii="Calibri" w:hAnsi="Calibri"/>
          <w:b w:val="0"/>
          <w:color w:val="auto"/>
        </w:rPr>
      </w:pPr>
      <w:r>
        <w:rPr>
          <w:rFonts w:ascii="Calibri" w:hAnsi="Calibri"/>
          <w:b w:val="0"/>
          <w:color w:val="auto"/>
        </w:rPr>
        <w:t>How to Complain;</w:t>
      </w:r>
    </w:p>
    <w:p w14:paraId="63663458" w14:textId="77777777" w:rsidR="00B62954" w:rsidRDefault="0066789B" w:rsidP="00B62954">
      <w:pPr>
        <w:pStyle w:val="FPMredflyer"/>
        <w:jc w:val="left"/>
        <w:rPr>
          <w:rFonts w:ascii="Calibri" w:hAnsi="Calibri"/>
          <w:b w:val="0"/>
          <w:color w:val="auto"/>
        </w:rPr>
      </w:pPr>
      <w:hyperlink r:id="rId11" w:history="1">
        <w:r w:rsidR="00B62954">
          <w:rPr>
            <w:rStyle w:val="Hyperlink"/>
            <w:rFonts w:ascii="Calibri" w:eastAsiaTheme="majorEastAsia" w:hAnsi="Calibri"/>
            <w:b w:val="0"/>
          </w:rPr>
          <w:t>https://www.england.nhs.uk/contact-us/complaint/</w:t>
        </w:r>
      </w:hyperlink>
    </w:p>
    <w:p w14:paraId="62F2FB11" w14:textId="77777777" w:rsidR="00B62954" w:rsidRDefault="00B62954" w:rsidP="00B62954">
      <w:pPr>
        <w:pStyle w:val="FPMredflyer"/>
        <w:jc w:val="left"/>
        <w:rPr>
          <w:rFonts w:ascii="Calibri" w:hAnsi="Calibri"/>
          <w:b w:val="0"/>
          <w:color w:val="auto"/>
        </w:rPr>
      </w:pPr>
    </w:p>
    <w:p w14:paraId="1E96B8FC" w14:textId="77777777" w:rsidR="00B62954" w:rsidRDefault="00B62954" w:rsidP="00B62954">
      <w:pPr>
        <w:pStyle w:val="FPMredflyer"/>
        <w:jc w:val="left"/>
        <w:rPr>
          <w:rFonts w:ascii="Calibri" w:hAnsi="Calibri"/>
          <w:b w:val="0"/>
          <w:color w:val="auto"/>
        </w:rPr>
      </w:pPr>
      <w:r>
        <w:rPr>
          <w:rFonts w:ascii="Calibri" w:hAnsi="Calibri"/>
          <w:b w:val="0"/>
          <w:color w:val="auto"/>
        </w:rPr>
        <w:t>NHS England Complaints policy;</w:t>
      </w:r>
    </w:p>
    <w:p w14:paraId="17434E0D" w14:textId="77777777" w:rsidR="00B62954" w:rsidRDefault="0066789B" w:rsidP="00B62954">
      <w:pPr>
        <w:pStyle w:val="FPMredflyer"/>
        <w:jc w:val="left"/>
        <w:rPr>
          <w:rFonts w:ascii="Calibri" w:hAnsi="Calibri"/>
          <w:b w:val="0"/>
          <w:color w:val="auto"/>
          <w:sz w:val="22"/>
          <w:szCs w:val="22"/>
        </w:rPr>
      </w:pPr>
      <w:hyperlink r:id="rId12" w:history="1">
        <w:r w:rsidR="00B62954">
          <w:rPr>
            <w:rStyle w:val="Hyperlink"/>
            <w:rFonts w:ascii="Calibri" w:eastAsiaTheme="majorEastAsia" w:hAnsi="Calibri"/>
            <w:b w:val="0"/>
            <w:sz w:val="22"/>
            <w:szCs w:val="22"/>
          </w:rPr>
          <w:t>http://www.england.nhs.uk/wp-content/uploads/2015/01/nhse-complaints-policy.pdf</w:t>
        </w:r>
      </w:hyperlink>
    </w:p>
    <w:p w14:paraId="0C160C89" w14:textId="77777777" w:rsidR="00B62954" w:rsidRDefault="00B62954" w:rsidP="00B62954">
      <w:pPr>
        <w:pStyle w:val="FPMredflyer"/>
        <w:jc w:val="left"/>
        <w:rPr>
          <w:rFonts w:ascii="Calibri" w:hAnsi="Calibri"/>
          <w:b w:val="0"/>
          <w:color w:val="auto"/>
        </w:rPr>
      </w:pPr>
    </w:p>
    <w:p w14:paraId="44EBA602" w14:textId="77777777" w:rsidR="00B62954" w:rsidRDefault="00B62954" w:rsidP="00B62954">
      <w:pPr>
        <w:pStyle w:val="FPMredflyer"/>
        <w:jc w:val="left"/>
        <w:rPr>
          <w:rFonts w:ascii="Calibri" w:hAnsi="Calibri"/>
          <w:b w:val="0"/>
          <w:color w:val="auto"/>
        </w:rPr>
      </w:pPr>
      <w:r>
        <w:rPr>
          <w:rFonts w:ascii="Calibri" w:hAnsi="Calibri"/>
          <w:b w:val="0"/>
          <w:color w:val="auto"/>
        </w:rPr>
        <w:t>NHS England Complaints Procedures;</w:t>
      </w:r>
    </w:p>
    <w:p w14:paraId="1F4C6415" w14:textId="77777777" w:rsidR="00B62954" w:rsidRDefault="0066789B" w:rsidP="00B62954">
      <w:pPr>
        <w:pStyle w:val="FPMredflyer"/>
        <w:jc w:val="left"/>
        <w:rPr>
          <w:rFonts w:ascii="Calibri" w:hAnsi="Calibri"/>
          <w:b w:val="0"/>
          <w:color w:val="auto"/>
          <w:sz w:val="22"/>
          <w:szCs w:val="22"/>
        </w:rPr>
      </w:pPr>
      <w:hyperlink r:id="rId13" w:history="1">
        <w:r w:rsidR="00B62954">
          <w:rPr>
            <w:rStyle w:val="Hyperlink"/>
            <w:rFonts w:ascii="Calibri" w:eastAsiaTheme="majorEastAsia" w:hAnsi="Calibri"/>
            <w:b w:val="0"/>
            <w:sz w:val="22"/>
            <w:szCs w:val="22"/>
          </w:rPr>
          <w:t>http://www.england.nhs.uk/wp-content/uploads/2015/01/nhs-complaints-procedures.pdf</w:t>
        </w:r>
      </w:hyperlink>
    </w:p>
    <w:p w14:paraId="50A84CCC" w14:textId="77777777" w:rsidR="00B62954" w:rsidRDefault="00B62954" w:rsidP="00B62954">
      <w:pPr>
        <w:pStyle w:val="FPMredflyer"/>
        <w:jc w:val="left"/>
        <w:rPr>
          <w:rFonts w:ascii="Calibri" w:hAnsi="Calibri"/>
          <w:b w:val="0"/>
          <w:color w:val="auto"/>
          <w:sz w:val="22"/>
          <w:szCs w:val="22"/>
        </w:rPr>
      </w:pPr>
    </w:p>
    <w:p w14:paraId="63971FC6" w14:textId="77777777" w:rsidR="00B62954" w:rsidRDefault="00B62954" w:rsidP="00B62954">
      <w:pPr>
        <w:pStyle w:val="FPMredflyer"/>
        <w:jc w:val="left"/>
        <w:rPr>
          <w:rFonts w:ascii="Calibri" w:hAnsi="Calibri"/>
          <w:b w:val="0"/>
          <w:color w:val="auto"/>
          <w:sz w:val="22"/>
          <w:szCs w:val="22"/>
        </w:rPr>
      </w:pPr>
      <w:r>
        <w:rPr>
          <w:rFonts w:ascii="Calibri" w:hAnsi="Calibri"/>
          <w:color w:val="auto"/>
          <w:sz w:val="22"/>
          <w:szCs w:val="22"/>
        </w:rPr>
        <w:t>N.B.</w:t>
      </w:r>
      <w:r>
        <w:rPr>
          <w:rFonts w:ascii="Calibri" w:hAnsi="Calibri"/>
          <w:b w:val="0"/>
          <w:color w:val="auto"/>
          <w:sz w:val="22"/>
          <w:szCs w:val="22"/>
        </w:rPr>
        <w:t xml:space="preserve"> if you experience problems with these links, try coping and pasting them into the address window of your internet browser</w:t>
      </w:r>
    </w:p>
    <w:p w14:paraId="37AADDD3" w14:textId="77777777" w:rsidR="00B62954" w:rsidRDefault="00B62954" w:rsidP="00B62954">
      <w:pPr>
        <w:pStyle w:val="FPMredflyer"/>
        <w:jc w:val="left"/>
        <w:rPr>
          <w:rFonts w:ascii="Calibri" w:hAnsi="Calibri"/>
          <w:b w:val="0"/>
          <w:color w:val="auto"/>
        </w:rPr>
      </w:pPr>
    </w:p>
    <w:p w14:paraId="310CBAE6" w14:textId="77777777" w:rsidR="00B62954" w:rsidRDefault="00B62954" w:rsidP="00B62954">
      <w:pPr>
        <w:pStyle w:val="FPMredflyer"/>
        <w:jc w:val="left"/>
        <w:rPr>
          <w:rFonts w:ascii="Calibri" w:hAnsi="Calibri"/>
          <w:b w:val="0"/>
          <w:color w:val="auto"/>
        </w:rPr>
      </w:pPr>
    </w:p>
    <w:p w14:paraId="506ADBD3" w14:textId="77777777" w:rsidR="00B62954" w:rsidRDefault="00B62954" w:rsidP="00B62954">
      <w:pPr>
        <w:pStyle w:val="FPMredflyer"/>
        <w:jc w:val="left"/>
        <w:rPr>
          <w:rFonts w:ascii="Calibri" w:hAnsi="Calibri"/>
          <w:b w:val="0"/>
          <w:color w:val="auto"/>
        </w:rPr>
      </w:pPr>
    </w:p>
    <w:p w14:paraId="2E80186D" w14:textId="77777777" w:rsidR="00471BFB" w:rsidRDefault="00471BFB"/>
    <w:sectPr w:rsidR="00471BF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0F5CE" w14:textId="77777777" w:rsidR="00B62954" w:rsidRDefault="00B62954" w:rsidP="00B62954">
      <w:r>
        <w:separator/>
      </w:r>
    </w:p>
  </w:endnote>
  <w:endnote w:type="continuationSeparator" w:id="0">
    <w:p w14:paraId="521E638F" w14:textId="77777777" w:rsidR="00B62954" w:rsidRDefault="00B62954" w:rsidP="00B6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8CCD8" w14:textId="77777777" w:rsidR="00617B01" w:rsidRDefault="00617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64957" w14:textId="77777777" w:rsidR="00617B01" w:rsidRDefault="00617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67B2C" w14:textId="77777777" w:rsidR="00617B01" w:rsidRDefault="00617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5E139" w14:textId="77777777" w:rsidR="00B62954" w:rsidRDefault="00B62954" w:rsidP="00B62954">
      <w:r>
        <w:separator/>
      </w:r>
    </w:p>
  </w:footnote>
  <w:footnote w:type="continuationSeparator" w:id="0">
    <w:p w14:paraId="42C09EE4" w14:textId="77777777" w:rsidR="00B62954" w:rsidRDefault="00B62954" w:rsidP="00B62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126E2" w14:textId="77777777" w:rsidR="00617B01" w:rsidRDefault="00617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E35E0" w14:textId="50066A55" w:rsidR="00B62954" w:rsidRDefault="00B62954" w:rsidP="00B62954">
    <w:pPr>
      <w:pStyle w:val="Header"/>
    </w:pPr>
    <w:r>
      <w:tab/>
      <w:t xml:space="preserve">                                                                          Reviewed: </w:t>
    </w:r>
    <w:r w:rsidR="00617B01">
      <w:t>July 202</w:t>
    </w:r>
    <w:r w:rsidR="0066789B">
      <w:t>2</w:t>
    </w:r>
  </w:p>
  <w:p w14:paraId="6615BB59" w14:textId="682B2F31" w:rsidR="00B62954" w:rsidRDefault="00B62954" w:rsidP="00B62954">
    <w:pPr>
      <w:pStyle w:val="Header"/>
    </w:pPr>
    <w:r>
      <w:t xml:space="preserve"> </w:t>
    </w:r>
    <w:r>
      <w:tab/>
      <w:t xml:space="preserve">                                                                             Next review: </w:t>
    </w:r>
    <w:r w:rsidR="00617B01">
      <w:t xml:space="preserve">July </w:t>
    </w:r>
    <w:r w:rsidR="00617B01">
      <w:t>202</w:t>
    </w:r>
    <w:r w:rsidR="0066789B">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66BB8" w14:textId="77777777" w:rsidR="00617B01" w:rsidRDefault="00617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D10C5"/>
    <w:multiLevelType w:val="hybridMultilevel"/>
    <w:tmpl w:val="EE5A9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A02575E"/>
    <w:multiLevelType w:val="hybridMultilevel"/>
    <w:tmpl w:val="813085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13E2B"/>
    <w:multiLevelType w:val="hybridMultilevel"/>
    <w:tmpl w:val="E7CABC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AB7626"/>
    <w:multiLevelType w:val="hybridMultilevel"/>
    <w:tmpl w:val="D556C8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8E17EC"/>
    <w:multiLevelType w:val="hybridMultilevel"/>
    <w:tmpl w:val="E3283AA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1814105"/>
    <w:multiLevelType w:val="hybridMultilevel"/>
    <w:tmpl w:val="A372F4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286E9F"/>
    <w:multiLevelType w:val="hybridMultilevel"/>
    <w:tmpl w:val="8586F9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40594C"/>
    <w:multiLevelType w:val="hybridMultilevel"/>
    <w:tmpl w:val="CF964C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B243C1"/>
    <w:multiLevelType w:val="hybridMultilevel"/>
    <w:tmpl w:val="A9D275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1A6A29"/>
    <w:multiLevelType w:val="hybridMultilevel"/>
    <w:tmpl w:val="66125D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5E0A68"/>
    <w:multiLevelType w:val="hybridMultilevel"/>
    <w:tmpl w:val="B2560A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0"/>
  </w:num>
  <w:num w:numId="4">
    <w:abstractNumId w:val="8"/>
  </w:num>
  <w:num w:numId="5">
    <w:abstractNumId w:val="3"/>
  </w:num>
  <w:num w:numId="6">
    <w:abstractNumId w:val="0"/>
  </w:num>
  <w:num w:numId="7">
    <w:abstractNumId w:val="2"/>
  </w:num>
  <w:num w:numId="8">
    <w:abstractNumId w:val="1"/>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954"/>
    <w:rsid w:val="00471BFB"/>
    <w:rsid w:val="004F6AED"/>
    <w:rsid w:val="00617B01"/>
    <w:rsid w:val="0063539B"/>
    <w:rsid w:val="0066789B"/>
    <w:rsid w:val="00745F0F"/>
    <w:rsid w:val="00983528"/>
    <w:rsid w:val="00B41313"/>
    <w:rsid w:val="00B62954"/>
    <w:rsid w:val="00BC70C6"/>
    <w:rsid w:val="00C9025D"/>
    <w:rsid w:val="00D90760"/>
    <w:rsid w:val="00EB2797"/>
    <w:rsid w:val="00F95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57127EA"/>
  <w15:docId w15:val="{F7D7ED4C-4739-4E44-BC3B-83B135F5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954"/>
    <w:rPr>
      <w:rFonts w:ascii="Tahoma" w:eastAsia="Times New Roman" w:hAnsi="Tahoma"/>
      <w:sz w:val="24"/>
      <w:szCs w:val="24"/>
    </w:rPr>
  </w:style>
  <w:style w:type="paragraph" w:styleId="Heading1">
    <w:name w:val="heading 1"/>
    <w:basedOn w:val="Normal"/>
    <w:next w:val="Normal"/>
    <w:link w:val="Heading1Char"/>
    <w:qFormat/>
    <w:rsid w:val="00745F0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45F0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45F0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45F0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45F0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45F0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45F0F"/>
    <w:pPr>
      <w:spacing w:before="240" w:after="60"/>
      <w:outlineLvl w:val="6"/>
    </w:pPr>
  </w:style>
  <w:style w:type="paragraph" w:styleId="Heading8">
    <w:name w:val="heading 8"/>
    <w:basedOn w:val="Normal"/>
    <w:next w:val="Normal"/>
    <w:link w:val="Heading8Char"/>
    <w:uiPriority w:val="9"/>
    <w:semiHidden/>
    <w:unhideWhenUsed/>
    <w:qFormat/>
    <w:rsid w:val="00745F0F"/>
    <w:pPr>
      <w:spacing w:before="240" w:after="60"/>
      <w:outlineLvl w:val="7"/>
    </w:pPr>
    <w:rPr>
      <w:i/>
      <w:iCs/>
    </w:rPr>
  </w:style>
  <w:style w:type="paragraph" w:styleId="Heading9">
    <w:name w:val="heading 9"/>
    <w:basedOn w:val="Normal"/>
    <w:next w:val="Normal"/>
    <w:link w:val="Heading9Char"/>
    <w:uiPriority w:val="9"/>
    <w:semiHidden/>
    <w:unhideWhenUsed/>
    <w:qFormat/>
    <w:rsid w:val="00745F0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F0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45F0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45F0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45F0F"/>
    <w:rPr>
      <w:b/>
      <w:bCs/>
      <w:sz w:val="28"/>
      <w:szCs w:val="28"/>
    </w:rPr>
  </w:style>
  <w:style w:type="character" w:customStyle="1" w:styleId="Heading5Char">
    <w:name w:val="Heading 5 Char"/>
    <w:basedOn w:val="DefaultParagraphFont"/>
    <w:link w:val="Heading5"/>
    <w:uiPriority w:val="9"/>
    <w:semiHidden/>
    <w:rsid w:val="00745F0F"/>
    <w:rPr>
      <w:b/>
      <w:bCs/>
      <w:i/>
      <w:iCs/>
      <w:sz w:val="26"/>
      <w:szCs w:val="26"/>
    </w:rPr>
  </w:style>
  <w:style w:type="character" w:customStyle="1" w:styleId="Heading6Char">
    <w:name w:val="Heading 6 Char"/>
    <w:basedOn w:val="DefaultParagraphFont"/>
    <w:link w:val="Heading6"/>
    <w:uiPriority w:val="9"/>
    <w:semiHidden/>
    <w:rsid w:val="00745F0F"/>
    <w:rPr>
      <w:b/>
      <w:bCs/>
    </w:rPr>
  </w:style>
  <w:style w:type="character" w:customStyle="1" w:styleId="Heading7Char">
    <w:name w:val="Heading 7 Char"/>
    <w:basedOn w:val="DefaultParagraphFont"/>
    <w:link w:val="Heading7"/>
    <w:uiPriority w:val="9"/>
    <w:semiHidden/>
    <w:rsid w:val="00745F0F"/>
    <w:rPr>
      <w:sz w:val="24"/>
      <w:szCs w:val="24"/>
    </w:rPr>
  </w:style>
  <w:style w:type="character" w:customStyle="1" w:styleId="Heading8Char">
    <w:name w:val="Heading 8 Char"/>
    <w:basedOn w:val="DefaultParagraphFont"/>
    <w:link w:val="Heading8"/>
    <w:uiPriority w:val="9"/>
    <w:semiHidden/>
    <w:rsid w:val="00745F0F"/>
    <w:rPr>
      <w:i/>
      <w:iCs/>
      <w:sz w:val="24"/>
      <w:szCs w:val="24"/>
    </w:rPr>
  </w:style>
  <w:style w:type="character" w:customStyle="1" w:styleId="Heading9Char">
    <w:name w:val="Heading 9 Char"/>
    <w:basedOn w:val="DefaultParagraphFont"/>
    <w:link w:val="Heading9"/>
    <w:uiPriority w:val="9"/>
    <w:semiHidden/>
    <w:rsid w:val="00745F0F"/>
    <w:rPr>
      <w:rFonts w:asciiTheme="majorHAnsi" w:eastAsiaTheme="majorEastAsia" w:hAnsiTheme="majorHAnsi"/>
    </w:rPr>
  </w:style>
  <w:style w:type="paragraph" w:styleId="Title">
    <w:name w:val="Title"/>
    <w:basedOn w:val="Normal"/>
    <w:next w:val="Normal"/>
    <w:link w:val="TitleChar"/>
    <w:uiPriority w:val="10"/>
    <w:qFormat/>
    <w:rsid w:val="00745F0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45F0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45F0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45F0F"/>
    <w:rPr>
      <w:rFonts w:asciiTheme="majorHAnsi" w:eastAsiaTheme="majorEastAsia" w:hAnsiTheme="majorHAnsi"/>
      <w:sz w:val="24"/>
      <w:szCs w:val="24"/>
    </w:rPr>
  </w:style>
  <w:style w:type="character" w:styleId="Strong">
    <w:name w:val="Strong"/>
    <w:basedOn w:val="DefaultParagraphFont"/>
    <w:uiPriority w:val="22"/>
    <w:qFormat/>
    <w:rsid w:val="00745F0F"/>
    <w:rPr>
      <w:b/>
      <w:bCs/>
    </w:rPr>
  </w:style>
  <w:style w:type="character" w:styleId="Emphasis">
    <w:name w:val="Emphasis"/>
    <w:basedOn w:val="DefaultParagraphFont"/>
    <w:uiPriority w:val="20"/>
    <w:qFormat/>
    <w:rsid w:val="00745F0F"/>
    <w:rPr>
      <w:rFonts w:asciiTheme="minorHAnsi" w:hAnsiTheme="minorHAnsi"/>
      <w:b/>
      <w:i/>
      <w:iCs/>
    </w:rPr>
  </w:style>
  <w:style w:type="paragraph" w:styleId="NoSpacing">
    <w:name w:val="No Spacing"/>
    <w:basedOn w:val="Normal"/>
    <w:uiPriority w:val="1"/>
    <w:qFormat/>
    <w:rsid w:val="00745F0F"/>
    <w:rPr>
      <w:szCs w:val="32"/>
    </w:rPr>
  </w:style>
  <w:style w:type="paragraph" w:styleId="ListParagraph">
    <w:name w:val="List Paragraph"/>
    <w:basedOn w:val="Normal"/>
    <w:uiPriority w:val="34"/>
    <w:qFormat/>
    <w:rsid w:val="00745F0F"/>
    <w:pPr>
      <w:ind w:left="720"/>
      <w:contextualSpacing/>
    </w:pPr>
  </w:style>
  <w:style w:type="paragraph" w:styleId="Quote">
    <w:name w:val="Quote"/>
    <w:basedOn w:val="Normal"/>
    <w:next w:val="Normal"/>
    <w:link w:val="QuoteChar"/>
    <w:uiPriority w:val="29"/>
    <w:qFormat/>
    <w:rsid w:val="00745F0F"/>
    <w:rPr>
      <w:i/>
    </w:rPr>
  </w:style>
  <w:style w:type="character" w:customStyle="1" w:styleId="QuoteChar">
    <w:name w:val="Quote Char"/>
    <w:basedOn w:val="DefaultParagraphFont"/>
    <w:link w:val="Quote"/>
    <w:uiPriority w:val="29"/>
    <w:rsid w:val="00745F0F"/>
    <w:rPr>
      <w:i/>
      <w:sz w:val="24"/>
      <w:szCs w:val="24"/>
    </w:rPr>
  </w:style>
  <w:style w:type="paragraph" w:styleId="IntenseQuote">
    <w:name w:val="Intense Quote"/>
    <w:basedOn w:val="Normal"/>
    <w:next w:val="Normal"/>
    <w:link w:val="IntenseQuoteChar"/>
    <w:uiPriority w:val="30"/>
    <w:qFormat/>
    <w:rsid w:val="00745F0F"/>
    <w:pPr>
      <w:ind w:left="720" w:right="720"/>
    </w:pPr>
    <w:rPr>
      <w:b/>
      <w:i/>
      <w:szCs w:val="22"/>
    </w:rPr>
  </w:style>
  <w:style w:type="character" w:customStyle="1" w:styleId="IntenseQuoteChar">
    <w:name w:val="Intense Quote Char"/>
    <w:basedOn w:val="DefaultParagraphFont"/>
    <w:link w:val="IntenseQuote"/>
    <w:uiPriority w:val="30"/>
    <w:rsid w:val="00745F0F"/>
    <w:rPr>
      <w:b/>
      <w:i/>
      <w:sz w:val="24"/>
    </w:rPr>
  </w:style>
  <w:style w:type="character" w:styleId="SubtleEmphasis">
    <w:name w:val="Subtle Emphasis"/>
    <w:uiPriority w:val="19"/>
    <w:qFormat/>
    <w:rsid w:val="00745F0F"/>
    <w:rPr>
      <w:i/>
      <w:color w:val="5A5A5A" w:themeColor="text1" w:themeTint="A5"/>
    </w:rPr>
  </w:style>
  <w:style w:type="character" w:styleId="IntenseEmphasis">
    <w:name w:val="Intense Emphasis"/>
    <w:basedOn w:val="DefaultParagraphFont"/>
    <w:uiPriority w:val="21"/>
    <w:qFormat/>
    <w:rsid w:val="00745F0F"/>
    <w:rPr>
      <w:b/>
      <w:i/>
      <w:sz w:val="24"/>
      <w:szCs w:val="24"/>
      <w:u w:val="single"/>
    </w:rPr>
  </w:style>
  <w:style w:type="character" w:styleId="SubtleReference">
    <w:name w:val="Subtle Reference"/>
    <w:basedOn w:val="DefaultParagraphFont"/>
    <w:uiPriority w:val="31"/>
    <w:qFormat/>
    <w:rsid w:val="00745F0F"/>
    <w:rPr>
      <w:sz w:val="24"/>
      <w:szCs w:val="24"/>
      <w:u w:val="single"/>
    </w:rPr>
  </w:style>
  <w:style w:type="character" w:styleId="IntenseReference">
    <w:name w:val="Intense Reference"/>
    <w:basedOn w:val="DefaultParagraphFont"/>
    <w:uiPriority w:val="32"/>
    <w:qFormat/>
    <w:rsid w:val="00745F0F"/>
    <w:rPr>
      <w:b/>
      <w:sz w:val="24"/>
      <w:u w:val="single"/>
    </w:rPr>
  </w:style>
  <w:style w:type="character" w:styleId="BookTitle">
    <w:name w:val="Book Title"/>
    <w:basedOn w:val="DefaultParagraphFont"/>
    <w:uiPriority w:val="33"/>
    <w:qFormat/>
    <w:rsid w:val="00745F0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45F0F"/>
    <w:pPr>
      <w:outlineLvl w:val="9"/>
    </w:pPr>
  </w:style>
  <w:style w:type="character" w:styleId="Hyperlink">
    <w:name w:val="Hyperlink"/>
    <w:semiHidden/>
    <w:unhideWhenUsed/>
    <w:rsid w:val="00B62954"/>
    <w:rPr>
      <w:rFonts w:ascii="Arial" w:hAnsi="Arial" w:cs="Arial" w:hint="default"/>
      <w:strike w:val="0"/>
      <w:dstrike w:val="0"/>
      <w:color w:val="3366FF"/>
      <w:sz w:val="24"/>
      <w:szCs w:val="24"/>
      <w:u w:val="none"/>
      <w:effect w:val="none"/>
    </w:rPr>
  </w:style>
  <w:style w:type="paragraph" w:styleId="BodyText">
    <w:name w:val="Body Text"/>
    <w:basedOn w:val="Normal"/>
    <w:link w:val="BodyTextChar"/>
    <w:semiHidden/>
    <w:unhideWhenUsed/>
    <w:rsid w:val="00B62954"/>
    <w:rPr>
      <w:rFonts w:ascii="Arial" w:hAnsi="Arial" w:cs="Arial"/>
      <w:b/>
      <w:bCs/>
    </w:rPr>
  </w:style>
  <w:style w:type="character" w:customStyle="1" w:styleId="BodyTextChar">
    <w:name w:val="Body Text Char"/>
    <w:basedOn w:val="DefaultParagraphFont"/>
    <w:link w:val="BodyText"/>
    <w:semiHidden/>
    <w:rsid w:val="00B62954"/>
    <w:rPr>
      <w:rFonts w:ascii="Arial" w:eastAsia="Times New Roman" w:hAnsi="Arial" w:cs="Arial"/>
      <w:b/>
      <w:bCs/>
      <w:sz w:val="24"/>
      <w:szCs w:val="24"/>
    </w:rPr>
  </w:style>
  <w:style w:type="paragraph" w:customStyle="1" w:styleId="FPMredflyer">
    <w:name w:val="FPM red flyer"/>
    <w:basedOn w:val="Normal"/>
    <w:rsid w:val="00B62954"/>
    <w:pPr>
      <w:jc w:val="center"/>
    </w:pPr>
    <w:rPr>
      <w:rFonts w:cs="Tahoma"/>
      <w:b/>
      <w:bCs/>
      <w:color w:val="FF0000"/>
    </w:rPr>
  </w:style>
  <w:style w:type="paragraph" w:styleId="Header">
    <w:name w:val="header"/>
    <w:basedOn w:val="Normal"/>
    <w:link w:val="HeaderChar"/>
    <w:uiPriority w:val="99"/>
    <w:unhideWhenUsed/>
    <w:rsid w:val="00B62954"/>
    <w:pPr>
      <w:tabs>
        <w:tab w:val="center" w:pos="4513"/>
        <w:tab w:val="right" w:pos="9026"/>
      </w:tabs>
    </w:pPr>
  </w:style>
  <w:style w:type="character" w:customStyle="1" w:styleId="HeaderChar">
    <w:name w:val="Header Char"/>
    <w:basedOn w:val="DefaultParagraphFont"/>
    <w:link w:val="Header"/>
    <w:uiPriority w:val="99"/>
    <w:rsid w:val="00B62954"/>
    <w:rPr>
      <w:rFonts w:ascii="Tahoma" w:eastAsia="Times New Roman" w:hAnsi="Tahoma"/>
      <w:sz w:val="24"/>
      <w:szCs w:val="24"/>
    </w:rPr>
  </w:style>
  <w:style w:type="paragraph" w:styleId="Footer">
    <w:name w:val="footer"/>
    <w:basedOn w:val="Normal"/>
    <w:link w:val="FooterChar"/>
    <w:uiPriority w:val="99"/>
    <w:unhideWhenUsed/>
    <w:rsid w:val="00B62954"/>
    <w:pPr>
      <w:tabs>
        <w:tab w:val="center" w:pos="4513"/>
        <w:tab w:val="right" w:pos="9026"/>
      </w:tabs>
    </w:pPr>
  </w:style>
  <w:style w:type="character" w:customStyle="1" w:styleId="FooterChar">
    <w:name w:val="Footer Char"/>
    <w:basedOn w:val="DefaultParagraphFont"/>
    <w:link w:val="Footer"/>
    <w:uiPriority w:val="99"/>
    <w:rsid w:val="00B62954"/>
    <w:rPr>
      <w:rFonts w:ascii="Tahoma" w:eastAsia="Times New Roman"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2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and.contactus@nhs.net" TargetMode="External"/><Relationship Id="rId13" Type="http://schemas.openxmlformats.org/officeDocument/2006/relationships/hyperlink" Target="http://www.england.nhs.uk/wp-content/uploads/2015/01/nhs-complaints-procedure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ngland.nhs.uk/wp-content/uploads/2015/01/nhse-complaints-policy.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contact-us/complai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hs.uk/chq/pages/1084.aspx?categoryid=6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ombudsman.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245E3-DAE8-43CB-BD7C-7EB80CC4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AHMAD, Irfan (NHS WEST LANCASHIRE CCG)</cp:lastModifiedBy>
  <cp:revision>5</cp:revision>
  <dcterms:created xsi:type="dcterms:W3CDTF">2019-05-08T14:38:00Z</dcterms:created>
  <dcterms:modified xsi:type="dcterms:W3CDTF">2022-06-27T08:14:00Z</dcterms:modified>
</cp:coreProperties>
</file>